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42BE4F" w14:textId="7288E2B1" w:rsidR="00872FC9" w:rsidRPr="008509A0" w:rsidRDefault="0024794C" w:rsidP="008509A0">
      <w:pPr>
        <w:pStyle w:val="Standard"/>
        <w:jc w:val="right"/>
        <w:rPr>
          <w:rFonts w:cs="Times New Roman"/>
        </w:rPr>
      </w:pPr>
      <w:r w:rsidRPr="008509A0">
        <w:rPr>
          <w:rFonts w:cs="Times New Roman"/>
        </w:rPr>
        <w:t>Załącznik nr 2</w:t>
      </w:r>
    </w:p>
    <w:p w14:paraId="3C8BA468" w14:textId="0E25EB39" w:rsidR="00872FC9" w:rsidRPr="008509A0" w:rsidRDefault="0024794C" w:rsidP="008509A0">
      <w:pPr>
        <w:pStyle w:val="Standard"/>
        <w:rPr>
          <w:rFonts w:cs="Times New Roman"/>
        </w:rPr>
      </w:pPr>
      <w:r w:rsidRPr="008509A0">
        <w:rPr>
          <w:rFonts w:cs="Times New Roman"/>
        </w:rPr>
        <w:t>Projektowane postanowienia umowy</w:t>
      </w:r>
    </w:p>
    <w:p w14:paraId="542EFD1A" w14:textId="2110A909" w:rsidR="00872FC9" w:rsidRPr="008509A0" w:rsidRDefault="00872FC9" w:rsidP="00872FC9">
      <w:pPr>
        <w:pStyle w:val="Nagwek1"/>
        <w:numPr>
          <w:ilvl w:val="0"/>
          <w:numId w:val="0"/>
        </w:numPr>
        <w:spacing w:line="240" w:lineRule="auto"/>
        <w:ind w:left="2136" w:firstLine="696"/>
        <w:rPr>
          <w:b/>
          <w:bCs/>
          <w:sz w:val="24"/>
          <w:szCs w:val="24"/>
        </w:rPr>
      </w:pPr>
      <w:r w:rsidRPr="008509A0">
        <w:rPr>
          <w:b/>
          <w:bCs/>
          <w:sz w:val="24"/>
          <w:szCs w:val="24"/>
        </w:rPr>
        <w:t xml:space="preserve">UMOWA Nr </w:t>
      </w:r>
      <w:r w:rsidR="006D7482" w:rsidRPr="008509A0">
        <w:rPr>
          <w:b/>
          <w:sz w:val="24"/>
          <w:szCs w:val="24"/>
        </w:rPr>
        <w:t>…………./ZP/NCZ/202</w:t>
      </w:r>
      <w:r w:rsidR="0098676B">
        <w:rPr>
          <w:b/>
          <w:sz w:val="24"/>
          <w:szCs w:val="24"/>
        </w:rPr>
        <w:t>5</w:t>
      </w:r>
    </w:p>
    <w:p w14:paraId="29B0A7B0" w14:textId="7F29FB25" w:rsidR="00872FC9" w:rsidRPr="008509A0" w:rsidRDefault="006D7482" w:rsidP="00872FC9">
      <w:pPr>
        <w:pStyle w:val="Standard"/>
        <w:spacing w:before="120"/>
        <w:jc w:val="center"/>
        <w:rPr>
          <w:rFonts w:cs="Times New Roman"/>
          <w:b/>
          <w:bCs/>
        </w:rPr>
      </w:pPr>
      <w:r w:rsidRPr="008509A0">
        <w:rPr>
          <w:rFonts w:cs="Times New Roman"/>
          <w:b/>
          <w:bCs/>
        </w:rPr>
        <w:t>D</w:t>
      </w:r>
      <w:r w:rsidR="00872FC9" w:rsidRPr="008509A0">
        <w:rPr>
          <w:rFonts w:cs="Times New Roman"/>
          <w:b/>
          <w:bCs/>
        </w:rPr>
        <w:t xml:space="preserve">nia </w:t>
      </w:r>
      <w:r w:rsidR="0024794C" w:rsidRPr="008509A0">
        <w:rPr>
          <w:rFonts w:cs="Times New Roman"/>
          <w:b/>
          <w:bCs/>
        </w:rPr>
        <w:t>……………</w:t>
      </w:r>
      <w:r w:rsidR="00872FC9" w:rsidRPr="008509A0">
        <w:rPr>
          <w:rFonts w:cs="Times New Roman"/>
          <w:b/>
          <w:bCs/>
        </w:rPr>
        <w:t xml:space="preserve"> w </w:t>
      </w:r>
      <w:r w:rsidR="003134F5" w:rsidRPr="008509A0">
        <w:rPr>
          <w:rFonts w:cs="Times New Roman"/>
          <w:b/>
          <w:bCs/>
        </w:rPr>
        <w:t>Namysłowie</w:t>
      </w:r>
      <w:r w:rsidR="00872FC9" w:rsidRPr="008509A0">
        <w:rPr>
          <w:rFonts w:cs="Times New Roman"/>
          <w:b/>
          <w:bCs/>
        </w:rPr>
        <w:t>, pomiędzy:</w:t>
      </w:r>
    </w:p>
    <w:p w14:paraId="37D70F98" w14:textId="77777777" w:rsidR="0098676B" w:rsidRPr="0098676B" w:rsidRDefault="003134F5" w:rsidP="0098676B">
      <w:pPr>
        <w:pStyle w:val="Akapitzlist"/>
        <w:numPr>
          <w:ilvl w:val="0"/>
          <w:numId w:val="11"/>
        </w:numPr>
        <w:tabs>
          <w:tab w:val="left" w:pos="284"/>
        </w:tabs>
        <w:overflowPunct/>
        <w:spacing w:before="120" w:after="0" w:line="240" w:lineRule="auto"/>
        <w:ind w:left="284" w:hanging="284"/>
        <w:contextualSpacing w:val="0"/>
        <w:jc w:val="both"/>
        <w:textAlignment w:val="baseline"/>
        <w:rPr>
          <w:rFonts w:ascii="Times New Roman" w:eastAsia="Calibri" w:hAnsi="Times New Roman" w:cs="Times New Roman"/>
          <w:bCs/>
          <w:sz w:val="24"/>
          <w:szCs w:val="24"/>
          <w:lang w:val="x-none"/>
        </w:rPr>
      </w:pPr>
      <w:r w:rsidRPr="008509A0">
        <w:rPr>
          <w:rFonts w:ascii="Times New Roman" w:eastAsia="Calibri" w:hAnsi="Times New Roman" w:cs="Times New Roman"/>
          <w:b/>
          <w:bCs/>
          <w:sz w:val="24"/>
          <w:szCs w:val="24"/>
          <w:lang w:val="x-none"/>
        </w:rPr>
        <w:t>Namysłowskim Centrum Zdrowia Spółką z ograniczoną odpowiedzialnością</w:t>
      </w:r>
      <w:r w:rsidRPr="008509A0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 z siedzibą </w:t>
      </w:r>
      <w:r w:rsidRPr="008509A0">
        <w:rPr>
          <w:rFonts w:ascii="Times New Roman" w:eastAsia="Calibri" w:hAnsi="Times New Roman" w:cs="Times New Roman"/>
          <w:sz w:val="24"/>
          <w:szCs w:val="24"/>
          <w:lang w:val="x-none"/>
        </w:rPr>
        <w:br/>
        <w:t>w Namysłowie, ul. Oleśnicka 4, 46-100 Namysłów, zarejestrowaną w Rejestrze Przedsiębiorców prowadzonym przez Sąd Rejonowy w Opolu, VIII Wydział Gospodarczy Krajowego Rejestru S</w:t>
      </w:r>
      <w:r w:rsidR="0024794C" w:rsidRPr="008509A0">
        <w:rPr>
          <w:rFonts w:ascii="Times New Roman" w:eastAsia="Calibri" w:hAnsi="Times New Roman" w:cs="Times New Roman"/>
          <w:sz w:val="24"/>
          <w:szCs w:val="24"/>
          <w:lang w:val="x-none"/>
        </w:rPr>
        <w:t>ą</w:t>
      </w:r>
      <w:r w:rsidRPr="008509A0">
        <w:rPr>
          <w:rFonts w:ascii="Times New Roman" w:eastAsia="Calibri" w:hAnsi="Times New Roman" w:cs="Times New Roman"/>
          <w:sz w:val="24"/>
          <w:szCs w:val="24"/>
          <w:lang w:val="x-none"/>
        </w:rPr>
        <w:t>dowego pod numerem KRS: 0000876551, NIP: 752-14-28-193, REGON:</w:t>
      </w:r>
      <w:r w:rsidRPr="008509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509A0">
        <w:rPr>
          <w:rFonts w:ascii="Times New Roman" w:eastAsia="Calibri" w:hAnsi="Times New Roman" w:cs="Times New Roman"/>
          <w:sz w:val="24"/>
          <w:szCs w:val="24"/>
          <w:lang w:val="x-none"/>
        </w:rPr>
        <w:t>160216463,</w:t>
      </w:r>
      <w:r w:rsidRPr="008509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509A0">
        <w:rPr>
          <w:rFonts w:ascii="Times New Roman" w:eastAsia="Calibri" w:hAnsi="Times New Roman" w:cs="Times New Roman"/>
          <w:sz w:val="24"/>
          <w:szCs w:val="24"/>
          <w:lang w:val="x-none"/>
        </w:rPr>
        <w:t>BDO: 00011482, kapitał zakładowy:</w:t>
      </w:r>
      <w:r w:rsidR="001C4CA7" w:rsidRPr="008509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98676B">
        <w:rPr>
          <w:rFonts w:ascii="Times New Roman" w:eastAsia="Calibri" w:hAnsi="Times New Roman" w:cs="Times New Roman"/>
          <w:sz w:val="24"/>
          <w:szCs w:val="24"/>
        </w:rPr>
        <w:t>23 116 000</w:t>
      </w:r>
      <w:r w:rsidRPr="0098676B">
        <w:rPr>
          <w:rFonts w:ascii="Times New Roman" w:eastAsia="Calibri" w:hAnsi="Times New Roman" w:cs="Times New Roman"/>
          <w:sz w:val="24"/>
          <w:szCs w:val="24"/>
          <w:lang w:val="x-none"/>
        </w:rPr>
        <w:t>,</w:t>
      </w:r>
      <w:r w:rsidR="0098676B">
        <w:rPr>
          <w:rFonts w:ascii="Times New Roman" w:eastAsia="Calibri" w:hAnsi="Times New Roman" w:cs="Times New Roman"/>
          <w:sz w:val="24"/>
          <w:szCs w:val="24"/>
          <w:lang w:val="x-none"/>
        </w:rPr>
        <w:t>00 zł</w:t>
      </w:r>
      <w:r w:rsidRPr="0098676B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 reprezentowanym przez:</w:t>
      </w:r>
      <w:r w:rsidRPr="0098676B">
        <w:rPr>
          <w:rFonts w:ascii="Times New Roman" w:eastAsia="Calibri" w:hAnsi="Times New Roman" w:cs="Times New Roman"/>
          <w:b/>
          <w:bCs/>
          <w:sz w:val="24"/>
          <w:szCs w:val="24"/>
          <w:lang w:val="x-none"/>
        </w:rPr>
        <w:t xml:space="preserve"> </w:t>
      </w:r>
    </w:p>
    <w:p w14:paraId="164FE41C" w14:textId="79511D1E" w:rsidR="003134F5" w:rsidRPr="0098676B" w:rsidRDefault="0024794C" w:rsidP="0098676B">
      <w:pPr>
        <w:pStyle w:val="Akapitzlist"/>
        <w:tabs>
          <w:tab w:val="left" w:pos="284"/>
        </w:tabs>
        <w:overflowPunct/>
        <w:spacing w:before="120" w:after="0" w:line="240" w:lineRule="auto"/>
        <w:ind w:left="284"/>
        <w:contextualSpacing w:val="0"/>
        <w:jc w:val="both"/>
        <w:textAlignment w:val="baseline"/>
        <w:rPr>
          <w:rFonts w:ascii="Times New Roman" w:eastAsia="Calibri" w:hAnsi="Times New Roman" w:cs="Times New Roman"/>
          <w:bCs/>
          <w:sz w:val="24"/>
          <w:szCs w:val="24"/>
          <w:lang w:val="x-none"/>
        </w:rPr>
      </w:pPr>
      <w:r w:rsidRPr="0098676B">
        <w:rPr>
          <w:rFonts w:ascii="Times New Roman" w:eastAsia="Calibri" w:hAnsi="Times New Roman" w:cs="Times New Roman"/>
          <w:b/>
          <w:bCs/>
          <w:sz w:val="24"/>
          <w:szCs w:val="24"/>
          <w:lang w:val="x-none"/>
        </w:rPr>
        <w:t xml:space="preserve">Katrzynę Libor- Mazur </w:t>
      </w:r>
      <w:r w:rsidR="003134F5" w:rsidRPr="0098676B">
        <w:rPr>
          <w:rFonts w:ascii="Times New Roman" w:eastAsia="Calibri" w:hAnsi="Times New Roman" w:cs="Times New Roman"/>
          <w:b/>
          <w:bCs/>
          <w:sz w:val="24"/>
          <w:szCs w:val="24"/>
          <w:lang w:val="x-none"/>
        </w:rPr>
        <w:t>- Prezesa Zarządu</w:t>
      </w:r>
    </w:p>
    <w:p w14:paraId="6A2486AF" w14:textId="269B89B7" w:rsidR="003134F5" w:rsidRPr="008509A0" w:rsidRDefault="00526366" w:rsidP="0041414D">
      <w:pPr>
        <w:pStyle w:val="Akapitzlist"/>
        <w:tabs>
          <w:tab w:val="left" w:pos="284"/>
        </w:tabs>
        <w:spacing w:before="60" w:after="0" w:line="240" w:lineRule="auto"/>
        <w:ind w:left="0"/>
        <w:jc w:val="both"/>
        <w:textAlignment w:val="baseline"/>
        <w:rPr>
          <w:rStyle w:val="Domylnaczcionkaakapitu1"/>
          <w:rFonts w:ascii="Times New Roman" w:hAnsi="Times New Roman" w:cs="Times New Roman"/>
          <w:b/>
          <w:sz w:val="24"/>
          <w:szCs w:val="24"/>
        </w:rPr>
      </w:pPr>
      <w:r w:rsidRPr="008509A0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ab/>
      </w:r>
      <w:r w:rsidR="003134F5" w:rsidRPr="008509A0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zwaną w treści umowy</w:t>
      </w:r>
      <w:r w:rsidR="003134F5" w:rsidRPr="008509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„Zamawiającym”</w:t>
      </w:r>
      <w:r w:rsidR="003134F5" w:rsidRPr="008509A0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,</w:t>
      </w:r>
    </w:p>
    <w:p w14:paraId="0DDF3638" w14:textId="256D38B0" w:rsidR="00872FC9" w:rsidRPr="008509A0" w:rsidRDefault="00872FC9" w:rsidP="003134F5">
      <w:pPr>
        <w:tabs>
          <w:tab w:val="left" w:pos="284"/>
        </w:tabs>
        <w:spacing w:before="60" w:after="0" w:line="240" w:lineRule="auto"/>
        <w:ind w:left="568"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 w:rsidRPr="008509A0">
        <w:rPr>
          <w:rFonts w:ascii="Times New Roman" w:hAnsi="Times New Roman" w:cs="Times New Roman"/>
          <w:b/>
          <w:sz w:val="24"/>
          <w:szCs w:val="24"/>
        </w:rPr>
        <w:t>a</w:t>
      </w:r>
    </w:p>
    <w:p w14:paraId="472FAF3A" w14:textId="498B3233" w:rsidR="00872FC9" w:rsidRPr="008509A0" w:rsidRDefault="00526366" w:rsidP="00526366">
      <w:pPr>
        <w:pStyle w:val="Akapitzlist"/>
        <w:tabs>
          <w:tab w:val="left" w:pos="284"/>
        </w:tabs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 w:rsidRPr="008509A0">
        <w:rPr>
          <w:rStyle w:val="Domylnaczcionkaakapitu1"/>
          <w:rFonts w:ascii="Times New Roman" w:hAnsi="Times New Roman" w:cs="Times New Roman"/>
          <w:bCs/>
          <w:sz w:val="24"/>
          <w:szCs w:val="24"/>
        </w:rPr>
        <w:t xml:space="preserve">2) </w:t>
      </w:r>
    </w:p>
    <w:p w14:paraId="0B621658" w14:textId="77777777" w:rsidR="00872FC9" w:rsidRPr="008509A0" w:rsidRDefault="00872FC9" w:rsidP="00872FC9">
      <w:pPr>
        <w:pStyle w:val="Akapitzlist"/>
        <w:tabs>
          <w:tab w:val="left" w:pos="284"/>
        </w:tabs>
        <w:ind w:left="0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 w:rsidRPr="008509A0">
        <w:rPr>
          <w:rFonts w:ascii="Times New Roman" w:hAnsi="Times New Roman" w:cs="Times New Roman"/>
          <w:sz w:val="24"/>
          <w:szCs w:val="24"/>
        </w:rPr>
        <w:t>- …………… …………… – …………… ……………,</w:t>
      </w:r>
    </w:p>
    <w:p w14:paraId="4CFFF261" w14:textId="77777777" w:rsidR="00872FC9" w:rsidRPr="008509A0" w:rsidRDefault="00872FC9" w:rsidP="00872FC9">
      <w:pPr>
        <w:pStyle w:val="Akapitzlist"/>
        <w:tabs>
          <w:tab w:val="left" w:pos="284"/>
        </w:tabs>
        <w:ind w:left="0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 w:rsidRPr="008509A0">
        <w:rPr>
          <w:rFonts w:ascii="Times New Roman" w:hAnsi="Times New Roman" w:cs="Times New Roman"/>
          <w:sz w:val="24"/>
          <w:szCs w:val="24"/>
        </w:rPr>
        <w:t>- …………… …………… – …………… ……………,</w:t>
      </w:r>
    </w:p>
    <w:p w14:paraId="120246DD" w14:textId="77777777" w:rsidR="00872FC9" w:rsidRPr="008509A0" w:rsidRDefault="00872FC9" w:rsidP="00872FC9">
      <w:pPr>
        <w:pStyle w:val="Akapitzlist"/>
        <w:tabs>
          <w:tab w:val="left" w:pos="284"/>
        </w:tabs>
        <w:ind w:left="0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 w:rsidRPr="008509A0">
        <w:rPr>
          <w:rFonts w:ascii="Times New Roman" w:hAnsi="Times New Roman" w:cs="Times New Roman"/>
          <w:sz w:val="24"/>
          <w:szCs w:val="24"/>
        </w:rPr>
        <w:t>zwanym w treści umowy „Wykonawcą”,</w:t>
      </w:r>
    </w:p>
    <w:p w14:paraId="7C6534AB" w14:textId="77777777" w:rsidR="00872FC9" w:rsidRPr="008509A0" w:rsidRDefault="00872FC9" w:rsidP="00872FC9">
      <w:pPr>
        <w:pStyle w:val="Akapitzlist"/>
        <w:tabs>
          <w:tab w:val="left" w:pos="284"/>
        </w:tabs>
        <w:ind w:left="0"/>
        <w:textAlignment w:val="baseline"/>
        <w:rPr>
          <w:rStyle w:val="Domylnaczcionkaakapitu1"/>
          <w:rFonts w:ascii="Times New Roman" w:hAnsi="Times New Roman" w:cs="Times New Roman"/>
          <w:b/>
          <w:sz w:val="24"/>
          <w:szCs w:val="24"/>
        </w:rPr>
      </w:pPr>
      <w:r w:rsidRPr="008509A0">
        <w:rPr>
          <w:rFonts w:ascii="Times New Roman" w:hAnsi="Times New Roman" w:cs="Times New Roman"/>
          <w:sz w:val="24"/>
          <w:szCs w:val="24"/>
        </w:rPr>
        <w:t>zwanymi wspólnie w treści umowy „Stronami”,</w:t>
      </w:r>
    </w:p>
    <w:p w14:paraId="51A280A7" w14:textId="41803D7B" w:rsidR="00872FC9" w:rsidRPr="008509A0" w:rsidRDefault="00872FC9" w:rsidP="00872FC9">
      <w:pPr>
        <w:tabs>
          <w:tab w:val="left" w:pos="0"/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509A0">
        <w:rPr>
          <w:rFonts w:ascii="Times New Roman" w:hAnsi="Times New Roman" w:cs="Times New Roman"/>
          <w:bCs/>
          <w:sz w:val="24"/>
          <w:szCs w:val="24"/>
        </w:rPr>
        <w:t>w wyniku przeprowadzenia postępowania o udzielenie zamówienia publicznego w trybie p</w:t>
      </w:r>
      <w:r w:rsidR="003134F5" w:rsidRPr="008509A0">
        <w:rPr>
          <w:rFonts w:ascii="Times New Roman" w:hAnsi="Times New Roman" w:cs="Times New Roman"/>
          <w:bCs/>
          <w:sz w:val="24"/>
          <w:szCs w:val="24"/>
        </w:rPr>
        <w:t xml:space="preserve">odstawowym </w:t>
      </w:r>
      <w:r w:rsidR="003134F5" w:rsidRPr="008509A0">
        <w:rPr>
          <w:rFonts w:ascii="Times New Roman" w:hAnsi="Times New Roman" w:cs="Times New Roman"/>
          <w:sz w:val="24"/>
          <w:szCs w:val="24"/>
        </w:rPr>
        <w:t>bez przeprowadzenia negocjacji</w:t>
      </w:r>
      <w:r w:rsidR="003134F5" w:rsidRPr="008509A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3134F5" w:rsidRPr="008509A0">
        <w:rPr>
          <w:rFonts w:ascii="Times New Roman" w:hAnsi="Times New Roman" w:cs="Times New Roman"/>
          <w:sz w:val="24"/>
          <w:szCs w:val="24"/>
        </w:rPr>
        <w:t>na podstawie art. 275 pkt 1 ustawy z dnia 11 września 2019 r. Prawo Zamówień Publicznych (Dz. U. z 202</w:t>
      </w:r>
      <w:r w:rsidR="00526366" w:rsidRPr="008509A0">
        <w:rPr>
          <w:rFonts w:ascii="Times New Roman" w:hAnsi="Times New Roman" w:cs="Times New Roman"/>
          <w:sz w:val="24"/>
          <w:szCs w:val="24"/>
        </w:rPr>
        <w:t>4</w:t>
      </w:r>
      <w:r w:rsidR="003134F5" w:rsidRPr="008509A0">
        <w:rPr>
          <w:rFonts w:ascii="Times New Roman" w:hAnsi="Times New Roman" w:cs="Times New Roman"/>
          <w:sz w:val="24"/>
          <w:szCs w:val="24"/>
        </w:rPr>
        <w:t xml:space="preserve"> r. poz. 1</w:t>
      </w:r>
      <w:r w:rsidR="005B2CF5" w:rsidRPr="008509A0">
        <w:rPr>
          <w:rFonts w:ascii="Times New Roman" w:hAnsi="Times New Roman" w:cs="Times New Roman"/>
          <w:sz w:val="24"/>
          <w:szCs w:val="24"/>
        </w:rPr>
        <w:t>320</w:t>
      </w:r>
      <w:r w:rsidR="003134F5" w:rsidRPr="008509A0">
        <w:rPr>
          <w:rFonts w:ascii="Times New Roman" w:hAnsi="Times New Roman" w:cs="Times New Roman"/>
          <w:sz w:val="24"/>
          <w:szCs w:val="24"/>
        </w:rPr>
        <w:t xml:space="preserve"> </w:t>
      </w:r>
      <w:r w:rsidR="00A60AB0" w:rsidRPr="008509A0">
        <w:rPr>
          <w:rFonts w:ascii="Times New Roman" w:hAnsi="Times New Roman" w:cs="Times New Roman"/>
          <w:sz w:val="24"/>
          <w:szCs w:val="24"/>
        </w:rPr>
        <w:br/>
      </w:r>
      <w:r w:rsidR="003134F5" w:rsidRPr="008509A0">
        <w:rPr>
          <w:rFonts w:ascii="Times New Roman" w:hAnsi="Times New Roman" w:cs="Times New Roman"/>
          <w:sz w:val="24"/>
          <w:szCs w:val="24"/>
        </w:rPr>
        <w:t>z późn. zm</w:t>
      </w:r>
      <w:r w:rsidR="00A60AB0" w:rsidRPr="008509A0">
        <w:rPr>
          <w:rFonts w:ascii="Times New Roman" w:hAnsi="Times New Roman" w:cs="Times New Roman"/>
          <w:sz w:val="24"/>
          <w:szCs w:val="24"/>
        </w:rPr>
        <w:t>.</w:t>
      </w:r>
      <w:r w:rsidR="005B2CF5" w:rsidRPr="008509A0">
        <w:rPr>
          <w:rFonts w:ascii="Times New Roman" w:hAnsi="Times New Roman" w:cs="Times New Roman"/>
          <w:sz w:val="24"/>
          <w:szCs w:val="24"/>
        </w:rPr>
        <w:t>)</w:t>
      </w:r>
      <w:r w:rsidR="003134F5" w:rsidRPr="008509A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26366" w:rsidRPr="008509A0">
        <w:rPr>
          <w:rFonts w:ascii="Times New Roman" w:hAnsi="Times New Roman" w:cs="Times New Roman"/>
          <w:b/>
          <w:sz w:val="24"/>
          <w:szCs w:val="24"/>
        </w:rPr>
        <w:t>N</w:t>
      </w:r>
      <w:r w:rsidRPr="008509A0">
        <w:rPr>
          <w:rFonts w:ascii="Times New Roman" w:hAnsi="Times New Roman" w:cs="Times New Roman"/>
          <w:b/>
          <w:sz w:val="24"/>
          <w:szCs w:val="24"/>
        </w:rPr>
        <w:t>r</w:t>
      </w:r>
      <w:r w:rsidR="00857206" w:rsidRPr="008509A0">
        <w:rPr>
          <w:rFonts w:ascii="Times New Roman" w:hAnsi="Times New Roman" w:cs="Times New Roman"/>
          <w:b/>
          <w:sz w:val="24"/>
          <w:szCs w:val="24"/>
        </w:rPr>
        <w:t xml:space="preserve"> ZP.2</w:t>
      </w:r>
      <w:r w:rsidR="0098676B">
        <w:rPr>
          <w:rFonts w:ascii="Times New Roman" w:hAnsi="Times New Roman" w:cs="Times New Roman"/>
          <w:b/>
          <w:sz w:val="24"/>
          <w:szCs w:val="24"/>
        </w:rPr>
        <w:t>5</w:t>
      </w:r>
      <w:r w:rsidR="00857206" w:rsidRPr="008509A0">
        <w:rPr>
          <w:rFonts w:ascii="Times New Roman" w:hAnsi="Times New Roman" w:cs="Times New Roman"/>
          <w:b/>
          <w:sz w:val="24"/>
          <w:szCs w:val="24"/>
        </w:rPr>
        <w:t>.202</w:t>
      </w:r>
      <w:r w:rsidR="0098676B">
        <w:rPr>
          <w:rFonts w:ascii="Times New Roman" w:hAnsi="Times New Roman" w:cs="Times New Roman"/>
          <w:b/>
          <w:sz w:val="24"/>
          <w:szCs w:val="24"/>
        </w:rPr>
        <w:t>5</w:t>
      </w:r>
      <w:r w:rsidR="00857206" w:rsidRPr="008509A0">
        <w:rPr>
          <w:rFonts w:ascii="Times New Roman" w:hAnsi="Times New Roman" w:cs="Times New Roman"/>
          <w:b/>
          <w:sz w:val="24"/>
          <w:szCs w:val="24"/>
        </w:rPr>
        <w:t>.</w:t>
      </w:r>
      <w:r w:rsidR="0098676B">
        <w:rPr>
          <w:rFonts w:ascii="Times New Roman" w:hAnsi="Times New Roman" w:cs="Times New Roman"/>
          <w:b/>
          <w:sz w:val="24"/>
          <w:szCs w:val="24"/>
        </w:rPr>
        <w:t>KM</w:t>
      </w:r>
      <w:r w:rsidR="00857206" w:rsidRPr="008509A0">
        <w:rPr>
          <w:rFonts w:ascii="Times New Roman" w:hAnsi="Times New Roman" w:cs="Times New Roman"/>
          <w:b/>
          <w:sz w:val="24"/>
          <w:szCs w:val="24"/>
        </w:rPr>
        <w:t>.</w:t>
      </w:r>
      <w:r w:rsidR="007F742F" w:rsidRPr="008509A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509A0">
        <w:rPr>
          <w:rFonts w:ascii="Times New Roman" w:hAnsi="Times New Roman" w:cs="Times New Roman"/>
          <w:bCs/>
          <w:sz w:val="24"/>
          <w:szCs w:val="24"/>
        </w:rPr>
        <w:t>zawarta została umowa następującej treści:</w:t>
      </w:r>
    </w:p>
    <w:p w14:paraId="27983424" w14:textId="77777777" w:rsidR="00872FC9" w:rsidRPr="008509A0" w:rsidRDefault="00872FC9" w:rsidP="00872FC9">
      <w:pPr>
        <w:pStyle w:val="Standard"/>
        <w:jc w:val="both"/>
        <w:rPr>
          <w:rFonts w:cs="Times New Roman"/>
        </w:rPr>
      </w:pPr>
    </w:p>
    <w:p w14:paraId="143630D1" w14:textId="7DFB7FBD" w:rsidR="00BF4A47" w:rsidRPr="008509A0" w:rsidRDefault="00872FC9" w:rsidP="006C42A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509A0">
        <w:rPr>
          <w:rFonts w:ascii="Times New Roman" w:eastAsia="Times New Roman" w:hAnsi="Times New Roman" w:cs="Times New Roman"/>
          <w:b/>
          <w:sz w:val="24"/>
          <w:szCs w:val="24"/>
        </w:rPr>
        <w:t>§</w:t>
      </w:r>
      <w:r w:rsidRPr="008509A0">
        <w:rPr>
          <w:rFonts w:ascii="Times New Roman" w:hAnsi="Times New Roman" w:cs="Times New Roman"/>
          <w:b/>
          <w:sz w:val="24"/>
          <w:szCs w:val="24"/>
        </w:rPr>
        <w:t xml:space="preserve"> 1. PRZEDMIOT  UMOWY</w:t>
      </w:r>
    </w:p>
    <w:p w14:paraId="66EF22C8" w14:textId="55DC91AE" w:rsidR="00872FC9" w:rsidRDefault="00872FC9" w:rsidP="004D4CD8">
      <w:pPr>
        <w:pStyle w:val="Akapitzlist"/>
        <w:numPr>
          <w:ilvl w:val="0"/>
          <w:numId w:val="22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4CD8">
        <w:rPr>
          <w:rFonts w:ascii="Times New Roman" w:hAnsi="Times New Roman" w:cs="Times New Roman"/>
          <w:sz w:val="24"/>
          <w:szCs w:val="24"/>
        </w:rPr>
        <w:t xml:space="preserve">Przedmiotem Umowy jest </w:t>
      </w:r>
      <w:r w:rsidR="00C939C2" w:rsidRPr="004D4CD8">
        <w:rPr>
          <w:rFonts w:ascii="Times New Roman" w:hAnsi="Times New Roman" w:cs="Times New Roman"/>
          <w:sz w:val="24"/>
          <w:szCs w:val="24"/>
        </w:rPr>
        <w:t xml:space="preserve"> dostawa i sprzedaż energii elektrycznej na potrzeby </w:t>
      </w:r>
      <w:r w:rsidR="00C939C2" w:rsidRPr="004D4CD8">
        <w:rPr>
          <w:rFonts w:ascii="Times New Roman" w:hAnsi="Times New Roman" w:cs="Times New Roman"/>
          <w:color w:val="000000"/>
          <w:sz w:val="24"/>
          <w:szCs w:val="24"/>
        </w:rPr>
        <w:t xml:space="preserve">Namysłowskiego Centrum Zdrowia Spółki z ograniczoną odpowiedzialnością, ul. Oleśnicka </w:t>
      </w:r>
      <w:r w:rsidR="00C42281" w:rsidRPr="004D4CD8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C939C2" w:rsidRPr="004D4CD8">
        <w:rPr>
          <w:rFonts w:ascii="Times New Roman" w:hAnsi="Times New Roman" w:cs="Times New Roman"/>
          <w:color w:val="000000"/>
          <w:sz w:val="24"/>
          <w:szCs w:val="24"/>
        </w:rPr>
        <w:t>4, 46-100 Namysłów,</w:t>
      </w:r>
      <w:r w:rsidR="004B7B8A" w:rsidRPr="004D4CD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D4CD8">
        <w:rPr>
          <w:rFonts w:ascii="Times New Roman" w:hAnsi="Times New Roman" w:cs="Times New Roman"/>
          <w:sz w:val="24"/>
          <w:szCs w:val="24"/>
        </w:rPr>
        <w:t>na zasadach określonych przepisami ustawy Prawo Energetyczne</w:t>
      </w:r>
      <w:r w:rsidR="004D4CD8">
        <w:rPr>
          <w:rFonts w:ascii="Times New Roman" w:hAnsi="Times New Roman" w:cs="Times New Roman"/>
          <w:sz w:val="24"/>
          <w:szCs w:val="24"/>
        </w:rPr>
        <w:t xml:space="preserve"> </w:t>
      </w:r>
      <w:r w:rsidRPr="004D4CD8">
        <w:rPr>
          <w:rFonts w:ascii="Times New Roman" w:hAnsi="Times New Roman" w:cs="Times New Roman"/>
          <w:sz w:val="24"/>
          <w:szCs w:val="24"/>
          <w:u w:val="single"/>
        </w:rPr>
        <w:t>(Dz.U. 202</w:t>
      </w:r>
      <w:r w:rsidR="005B3891" w:rsidRPr="004D4CD8">
        <w:rPr>
          <w:rFonts w:ascii="Times New Roman" w:hAnsi="Times New Roman" w:cs="Times New Roman"/>
          <w:sz w:val="24"/>
          <w:szCs w:val="24"/>
          <w:u w:val="single"/>
        </w:rPr>
        <w:t>4</w:t>
      </w:r>
      <w:r w:rsidRPr="004D4CD8">
        <w:rPr>
          <w:rFonts w:ascii="Times New Roman" w:hAnsi="Times New Roman" w:cs="Times New Roman"/>
          <w:sz w:val="24"/>
          <w:szCs w:val="24"/>
          <w:u w:val="single"/>
        </w:rPr>
        <w:t xml:space="preserve">  poz.</w:t>
      </w:r>
      <w:r w:rsidR="00D33F8B" w:rsidRPr="004D4CD8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5B3891" w:rsidRPr="004D4CD8">
        <w:rPr>
          <w:rFonts w:ascii="Times New Roman" w:hAnsi="Times New Roman" w:cs="Times New Roman"/>
          <w:sz w:val="24"/>
          <w:szCs w:val="24"/>
          <w:u w:val="single"/>
        </w:rPr>
        <w:t>266</w:t>
      </w:r>
      <w:r w:rsidRPr="004D4CD8">
        <w:rPr>
          <w:rFonts w:ascii="Times New Roman" w:hAnsi="Times New Roman" w:cs="Times New Roman"/>
          <w:sz w:val="24"/>
          <w:szCs w:val="24"/>
          <w:u w:val="single"/>
        </w:rPr>
        <w:t xml:space="preserve">  z późn. zm.)</w:t>
      </w:r>
      <w:r w:rsidRPr="004D4CD8">
        <w:rPr>
          <w:rFonts w:ascii="Times New Roman" w:hAnsi="Times New Roman" w:cs="Times New Roman"/>
          <w:sz w:val="24"/>
          <w:szCs w:val="24"/>
        </w:rPr>
        <w:t xml:space="preserve"> oraz aktów wykonawczych do tej ustawy, m.in. w zakresie świadectw pochodzenia dotyczących energii ze źródeł odnawialnych oraz z</w:t>
      </w:r>
      <w:r w:rsidR="004D4CD8">
        <w:rPr>
          <w:rFonts w:ascii="Times New Roman" w:hAnsi="Times New Roman" w:cs="Times New Roman"/>
          <w:sz w:val="24"/>
          <w:szCs w:val="24"/>
        </w:rPr>
        <w:t xml:space="preserve"> </w:t>
      </w:r>
      <w:r w:rsidRPr="004D4CD8">
        <w:rPr>
          <w:rFonts w:ascii="Times New Roman" w:hAnsi="Times New Roman" w:cs="Times New Roman"/>
          <w:sz w:val="24"/>
          <w:szCs w:val="24"/>
        </w:rPr>
        <w:t xml:space="preserve">zasadami określonymi w koncesjach, przepisami Kodeksu Cywilnego, </w:t>
      </w:r>
      <w:r w:rsidR="00064655" w:rsidRPr="004D4CD8">
        <w:rPr>
          <w:rFonts w:ascii="Times New Roman" w:hAnsi="Times New Roman" w:cs="Times New Roman"/>
          <w:sz w:val="24"/>
          <w:szCs w:val="24"/>
        </w:rPr>
        <w:t xml:space="preserve"> </w:t>
      </w:r>
      <w:r w:rsidRPr="004D4CD8">
        <w:rPr>
          <w:rFonts w:ascii="Times New Roman" w:hAnsi="Times New Roman" w:cs="Times New Roman"/>
          <w:sz w:val="24"/>
          <w:szCs w:val="24"/>
        </w:rPr>
        <w:t xml:space="preserve">postanowieniami niniejszej umowy, a także zgodnie z ofertą Wykonawcy. </w:t>
      </w:r>
    </w:p>
    <w:p w14:paraId="7F164A2A" w14:textId="76633F74" w:rsidR="00872FC9" w:rsidRDefault="00872FC9" w:rsidP="004D4CD8">
      <w:pPr>
        <w:pStyle w:val="Akapitzlist"/>
        <w:numPr>
          <w:ilvl w:val="0"/>
          <w:numId w:val="22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4CD8">
        <w:rPr>
          <w:rFonts w:ascii="Times New Roman" w:hAnsi="Times New Roman" w:cs="Times New Roman"/>
          <w:sz w:val="24"/>
          <w:szCs w:val="24"/>
        </w:rPr>
        <w:t xml:space="preserve">Umowa nie obejmuje spraw związanych z dystrybucją energii elektrycznej, przyłączeniem </w:t>
      </w:r>
      <w:r w:rsidR="00C42281" w:rsidRPr="004D4CD8">
        <w:rPr>
          <w:rFonts w:ascii="Times New Roman" w:hAnsi="Times New Roman" w:cs="Times New Roman"/>
          <w:sz w:val="24"/>
          <w:szCs w:val="24"/>
        </w:rPr>
        <w:br/>
      </w:r>
      <w:r w:rsidRPr="004D4CD8">
        <w:rPr>
          <w:rFonts w:ascii="Times New Roman" w:hAnsi="Times New Roman" w:cs="Times New Roman"/>
          <w:sz w:val="24"/>
          <w:szCs w:val="24"/>
        </w:rPr>
        <w:t xml:space="preserve">i </w:t>
      </w:r>
      <w:r w:rsidR="00C42281" w:rsidRPr="004D4CD8">
        <w:rPr>
          <w:rFonts w:ascii="Times New Roman" w:hAnsi="Times New Roman" w:cs="Times New Roman"/>
          <w:sz w:val="24"/>
          <w:szCs w:val="24"/>
        </w:rPr>
        <w:t xml:space="preserve">  </w:t>
      </w:r>
      <w:r w:rsidRPr="004D4CD8">
        <w:rPr>
          <w:rFonts w:ascii="Times New Roman" w:hAnsi="Times New Roman" w:cs="Times New Roman"/>
          <w:sz w:val="24"/>
          <w:szCs w:val="24"/>
        </w:rPr>
        <w:t>opomiarowaniem energii.</w:t>
      </w:r>
    </w:p>
    <w:p w14:paraId="15282299" w14:textId="2DAB7B1C" w:rsidR="00872FC9" w:rsidRDefault="00872FC9" w:rsidP="009B12CB">
      <w:pPr>
        <w:pStyle w:val="Akapitzlist"/>
        <w:numPr>
          <w:ilvl w:val="0"/>
          <w:numId w:val="22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4CD8">
        <w:rPr>
          <w:rFonts w:ascii="Times New Roman" w:hAnsi="Times New Roman" w:cs="Times New Roman"/>
          <w:sz w:val="24"/>
          <w:szCs w:val="24"/>
        </w:rPr>
        <w:t xml:space="preserve">Strony określają charakterystykę elektroenergetyczną miejsca dostarczania i pomiaru </w:t>
      </w:r>
      <w:r w:rsidR="00A90E7A" w:rsidRPr="004D4CD8">
        <w:rPr>
          <w:rFonts w:ascii="Times New Roman" w:hAnsi="Times New Roman" w:cs="Times New Roman"/>
          <w:sz w:val="24"/>
          <w:szCs w:val="24"/>
        </w:rPr>
        <w:t xml:space="preserve">  </w:t>
      </w:r>
      <w:r w:rsidRPr="004D4CD8">
        <w:rPr>
          <w:rFonts w:ascii="Times New Roman" w:hAnsi="Times New Roman" w:cs="Times New Roman"/>
          <w:sz w:val="24"/>
          <w:szCs w:val="24"/>
        </w:rPr>
        <w:t>energii, parametry techniczne przyłącz</w:t>
      </w:r>
      <w:r w:rsidR="00A60AB7" w:rsidRPr="004D4CD8">
        <w:rPr>
          <w:rFonts w:ascii="Times New Roman" w:hAnsi="Times New Roman" w:cs="Times New Roman"/>
          <w:sz w:val="24"/>
          <w:szCs w:val="24"/>
        </w:rPr>
        <w:t>a,</w:t>
      </w:r>
      <w:r w:rsidRPr="004D4CD8">
        <w:rPr>
          <w:rFonts w:ascii="Times New Roman" w:hAnsi="Times New Roman" w:cs="Times New Roman"/>
          <w:sz w:val="24"/>
          <w:szCs w:val="24"/>
        </w:rPr>
        <w:t xml:space="preserve"> wielkość mocy umownej, grupę przyłączeniową oraz grupę taryfową stosowane do rozliczeń w załączniku nr 1</w:t>
      </w:r>
      <w:r w:rsidR="00331560" w:rsidRPr="004D4CD8">
        <w:rPr>
          <w:rFonts w:ascii="Times New Roman" w:hAnsi="Times New Roman" w:cs="Times New Roman"/>
          <w:sz w:val="24"/>
          <w:szCs w:val="24"/>
        </w:rPr>
        <w:t>.2</w:t>
      </w:r>
      <w:r w:rsidRPr="004D4CD8">
        <w:rPr>
          <w:rFonts w:ascii="Times New Roman" w:hAnsi="Times New Roman" w:cs="Times New Roman"/>
          <w:sz w:val="24"/>
          <w:szCs w:val="24"/>
        </w:rPr>
        <w:t xml:space="preserve"> do </w:t>
      </w:r>
      <w:r w:rsidR="00A90E7A" w:rsidRPr="004D4CD8">
        <w:rPr>
          <w:rFonts w:ascii="Times New Roman" w:hAnsi="Times New Roman" w:cs="Times New Roman"/>
          <w:sz w:val="24"/>
          <w:szCs w:val="24"/>
        </w:rPr>
        <w:tab/>
      </w:r>
      <w:r w:rsidRPr="004D4CD8">
        <w:rPr>
          <w:rFonts w:ascii="Times New Roman" w:hAnsi="Times New Roman" w:cs="Times New Roman"/>
          <w:sz w:val="24"/>
          <w:szCs w:val="24"/>
        </w:rPr>
        <w:t xml:space="preserve">SWZ </w:t>
      </w:r>
      <w:r w:rsidR="00A90E7A" w:rsidRPr="004D4CD8">
        <w:rPr>
          <w:rFonts w:ascii="Times New Roman" w:hAnsi="Times New Roman" w:cs="Times New Roman"/>
          <w:sz w:val="24"/>
          <w:szCs w:val="24"/>
        </w:rPr>
        <w:tab/>
      </w:r>
      <w:r w:rsidRPr="004D4CD8">
        <w:rPr>
          <w:rFonts w:ascii="Times New Roman" w:hAnsi="Times New Roman" w:cs="Times New Roman"/>
          <w:sz w:val="24"/>
          <w:szCs w:val="24"/>
        </w:rPr>
        <w:t>zwanym</w:t>
      </w:r>
      <w:r w:rsidR="004D4CD8">
        <w:rPr>
          <w:rFonts w:ascii="Times New Roman" w:hAnsi="Times New Roman" w:cs="Times New Roman"/>
          <w:sz w:val="24"/>
          <w:szCs w:val="24"/>
        </w:rPr>
        <w:t xml:space="preserve"> </w:t>
      </w:r>
      <w:r w:rsidRPr="004D4CD8">
        <w:rPr>
          <w:rFonts w:ascii="Times New Roman" w:hAnsi="Times New Roman" w:cs="Times New Roman"/>
          <w:sz w:val="24"/>
          <w:szCs w:val="24"/>
        </w:rPr>
        <w:t xml:space="preserve">dalej </w:t>
      </w:r>
      <w:r w:rsidR="009119EC" w:rsidRPr="004D4CD8">
        <w:rPr>
          <w:rFonts w:ascii="Times New Roman" w:hAnsi="Times New Roman" w:cs="Times New Roman"/>
          <w:sz w:val="24"/>
          <w:szCs w:val="24"/>
        </w:rPr>
        <w:t>Charakterystyka elektroenergetyczna punktu poboru</w:t>
      </w:r>
      <w:r w:rsidRPr="004D4CD8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3FC40C71" w14:textId="68F990EE" w:rsidR="00872FC9" w:rsidRDefault="00872FC9" w:rsidP="00597212">
      <w:pPr>
        <w:pStyle w:val="Akapitzlist"/>
        <w:numPr>
          <w:ilvl w:val="0"/>
          <w:numId w:val="22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4CD8">
        <w:rPr>
          <w:rFonts w:ascii="Times New Roman" w:hAnsi="Times New Roman" w:cs="Times New Roman"/>
          <w:sz w:val="24"/>
          <w:szCs w:val="24"/>
        </w:rPr>
        <w:t>Wykonawca poniesie wszelkie koszty związane z obsługą transakcji w tym odczytów</w:t>
      </w:r>
      <w:r w:rsidR="004D4CD8">
        <w:rPr>
          <w:rFonts w:ascii="Times New Roman" w:hAnsi="Times New Roman" w:cs="Times New Roman"/>
          <w:sz w:val="24"/>
          <w:szCs w:val="24"/>
        </w:rPr>
        <w:t xml:space="preserve"> </w:t>
      </w:r>
      <w:r w:rsidRPr="004D4CD8">
        <w:rPr>
          <w:rFonts w:ascii="Times New Roman" w:hAnsi="Times New Roman" w:cs="Times New Roman"/>
          <w:sz w:val="24"/>
          <w:szCs w:val="24"/>
        </w:rPr>
        <w:t xml:space="preserve">i </w:t>
      </w:r>
      <w:r w:rsidR="00597212" w:rsidRPr="004D4CD8">
        <w:rPr>
          <w:rFonts w:ascii="Times New Roman" w:hAnsi="Times New Roman" w:cs="Times New Roman"/>
          <w:sz w:val="24"/>
          <w:szCs w:val="24"/>
        </w:rPr>
        <w:t xml:space="preserve">   </w:t>
      </w:r>
      <w:r w:rsidRPr="004D4CD8">
        <w:rPr>
          <w:rFonts w:ascii="Times New Roman" w:hAnsi="Times New Roman" w:cs="Times New Roman"/>
          <w:sz w:val="24"/>
          <w:szCs w:val="24"/>
        </w:rPr>
        <w:t>rozliczeń.</w:t>
      </w:r>
    </w:p>
    <w:p w14:paraId="5F1E221E" w14:textId="1D21CA0A" w:rsidR="00872FC9" w:rsidRDefault="00872FC9" w:rsidP="00BF4A47">
      <w:pPr>
        <w:pStyle w:val="Akapitzlist"/>
        <w:numPr>
          <w:ilvl w:val="0"/>
          <w:numId w:val="22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4CD8">
        <w:rPr>
          <w:rFonts w:ascii="Times New Roman" w:hAnsi="Times New Roman" w:cs="Times New Roman"/>
          <w:sz w:val="24"/>
          <w:szCs w:val="24"/>
        </w:rPr>
        <w:t xml:space="preserve">Ustalenie mocy bezpiecznej i planu ograniczeń podlega uzgodnieniu między Wykonawcą </w:t>
      </w:r>
      <w:r w:rsidR="00857206" w:rsidRPr="004D4CD8">
        <w:rPr>
          <w:rFonts w:ascii="Times New Roman" w:hAnsi="Times New Roman" w:cs="Times New Roman"/>
          <w:sz w:val="24"/>
          <w:szCs w:val="24"/>
        </w:rPr>
        <w:br/>
      </w:r>
      <w:r w:rsidRPr="004D4CD8">
        <w:rPr>
          <w:rFonts w:ascii="Times New Roman" w:hAnsi="Times New Roman" w:cs="Times New Roman"/>
          <w:sz w:val="24"/>
          <w:szCs w:val="24"/>
        </w:rPr>
        <w:t>a</w:t>
      </w:r>
      <w:r w:rsidR="00857206" w:rsidRPr="004D4CD8">
        <w:rPr>
          <w:rFonts w:ascii="Times New Roman" w:hAnsi="Times New Roman" w:cs="Times New Roman"/>
          <w:sz w:val="24"/>
          <w:szCs w:val="24"/>
        </w:rPr>
        <w:t xml:space="preserve"> </w:t>
      </w:r>
      <w:r w:rsidRPr="004D4CD8">
        <w:rPr>
          <w:rFonts w:ascii="Times New Roman" w:hAnsi="Times New Roman" w:cs="Times New Roman"/>
          <w:sz w:val="24"/>
          <w:szCs w:val="24"/>
        </w:rPr>
        <w:t xml:space="preserve">Zamawiającym w trybie zgodnym z ustawą Prawo energetyczne oraz z przepisami </w:t>
      </w:r>
      <w:r w:rsidR="00BF4A47" w:rsidRPr="004D4CD8">
        <w:rPr>
          <w:rFonts w:ascii="Times New Roman" w:hAnsi="Times New Roman" w:cs="Times New Roman"/>
          <w:sz w:val="24"/>
          <w:szCs w:val="24"/>
        </w:rPr>
        <w:t xml:space="preserve"> </w:t>
      </w:r>
      <w:r w:rsidRPr="004D4CD8">
        <w:rPr>
          <w:rFonts w:ascii="Times New Roman" w:hAnsi="Times New Roman" w:cs="Times New Roman"/>
          <w:sz w:val="24"/>
          <w:szCs w:val="24"/>
        </w:rPr>
        <w:t xml:space="preserve">wykonawczymi do tej ustawy. </w:t>
      </w:r>
    </w:p>
    <w:p w14:paraId="0D61C9E4" w14:textId="02CF5844" w:rsidR="006D7482" w:rsidRPr="004D4CD8" w:rsidRDefault="006D7482" w:rsidP="004D4CD8">
      <w:pPr>
        <w:pStyle w:val="Akapitzlist"/>
        <w:numPr>
          <w:ilvl w:val="0"/>
          <w:numId w:val="22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4CD8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Wykonawca</w:t>
      </w:r>
      <w:r w:rsidRPr="004D4CD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4D4CD8">
        <w:rPr>
          <w:rFonts w:ascii="Times New Roman" w:eastAsia="Times New Roman" w:hAnsi="Times New Roman" w:cs="Times New Roman"/>
          <w:sz w:val="24"/>
          <w:szCs w:val="24"/>
          <w:lang w:eastAsia="ar-SA"/>
        </w:rPr>
        <w:t>oświadcza, że wypełnił obowiązek informacyjny, przewidziany w art. 13 i art. 14 RODO wobec osób fizycznych, których dane osobowe bezpośrednio lub pośrednio zostały przekazane do realizacji niniejszej umowy.</w:t>
      </w:r>
    </w:p>
    <w:p w14:paraId="7B8AD703" w14:textId="0BF10070" w:rsidR="006D7482" w:rsidRPr="004D4CD8" w:rsidRDefault="006D7482" w:rsidP="004D4CD8">
      <w:pPr>
        <w:pStyle w:val="Akapitzlist"/>
        <w:numPr>
          <w:ilvl w:val="0"/>
          <w:numId w:val="22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4CD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Zgodnie z art. 13 i 14  rozporządzenia Parlamentu Europejskiego i Rady (UE) 2016/679 </w:t>
      </w:r>
      <w:r w:rsidRPr="004D4CD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z dnia 27.04.2016  r.  w sprawie ochrony osób fizycznych w związku z przetwarzaniem danych osobowych i w sprawie swobodnego przepływu takich danych oraz uchylenia od dyrektywy 95/46/WE (ogólne rozporządzenie o ochronie danych) „RODO”, informujemy, że: </w:t>
      </w:r>
    </w:p>
    <w:p w14:paraId="18678E38" w14:textId="668C068F" w:rsidR="006D7482" w:rsidRPr="004D4CD8" w:rsidRDefault="006D7482" w:rsidP="004D4CD8">
      <w:pPr>
        <w:pStyle w:val="Akapitzlist"/>
        <w:numPr>
          <w:ilvl w:val="1"/>
          <w:numId w:val="22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4CD8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Administratorem Państwa danych osobowych jest </w:t>
      </w:r>
      <w:r w:rsidRPr="004D4CD8">
        <w:rPr>
          <w:rFonts w:ascii="Times New Roman" w:eastAsia="Calibri" w:hAnsi="Times New Roman" w:cs="Times New Roman"/>
          <w:sz w:val="24"/>
          <w:szCs w:val="24"/>
          <w:lang w:eastAsia="pl-PL"/>
        </w:rPr>
        <w:t>Namysłowskim Centrum Zdrowia Spółką z ograniczoną odpowiedzialnością z siedzibą w Namysłowie, ul. Oleśnicka 4, 46-100 Namysłów.</w:t>
      </w:r>
    </w:p>
    <w:p w14:paraId="57C7C532" w14:textId="6EDB1A47" w:rsidR="006D7482" w:rsidRPr="004D4CD8" w:rsidRDefault="006D7482" w:rsidP="004D4CD8">
      <w:pPr>
        <w:pStyle w:val="Akapitzlist"/>
        <w:numPr>
          <w:ilvl w:val="1"/>
          <w:numId w:val="22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4CD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Administrator wyznaczył Inspektora Ochrony Danych – </w:t>
      </w:r>
      <w:r w:rsidRPr="004D4CD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Pana Marka Adamaszek</w:t>
      </w:r>
      <w:r w:rsidRPr="004D4CD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którymi można się skontaktować poprzez adres e-mail: iod@zoznamyslow.pl. oraz pod numerem telefonu +48 608 294</w:t>
      </w:r>
      <w:r w:rsidR="004D4CD8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Pr="004D4CD8">
        <w:rPr>
          <w:rFonts w:ascii="Times New Roman" w:eastAsia="Times New Roman" w:hAnsi="Times New Roman" w:cs="Times New Roman"/>
          <w:sz w:val="24"/>
          <w:szCs w:val="24"/>
          <w:lang w:eastAsia="pl-PL"/>
        </w:rPr>
        <w:t>903.</w:t>
      </w:r>
    </w:p>
    <w:p w14:paraId="25E4FA9D" w14:textId="516589FC" w:rsidR="006D7482" w:rsidRPr="004D4CD8" w:rsidRDefault="006D7482" w:rsidP="004D4CD8">
      <w:pPr>
        <w:pStyle w:val="Akapitzlist"/>
        <w:numPr>
          <w:ilvl w:val="1"/>
          <w:numId w:val="22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4CD8">
        <w:rPr>
          <w:rFonts w:ascii="Times New Roman" w:eastAsia="Times New Roman" w:hAnsi="Times New Roman" w:cs="Times New Roman"/>
          <w:sz w:val="24"/>
          <w:szCs w:val="24"/>
          <w:lang w:eastAsia="pl-PL"/>
        </w:rPr>
        <w:t>Pozyskujemy Państwa dane osobowe bezpośrednio od Państwa , z sieci Internet bądź</w:t>
      </w:r>
      <w:r w:rsidR="004D4CD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4D4CD8">
        <w:rPr>
          <w:rFonts w:ascii="Times New Roman" w:eastAsia="Times New Roman" w:hAnsi="Times New Roman" w:cs="Times New Roman"/>
          <w:sz w:val="24"/>
          <w:szCs w:val="24"/>
          <w:lang w:eastAsia="pl-PL"/>
        </w:rPr>
        <w:t>CEiDG.</w:t>
      </w:r>
    </w:p>
    <w:p w14:paraId="5C6F1EA4" w14:textId="1928396B" w:rsidR="006D7482" w:rsidRPr="004D4CD8" w:rsidRDefault="006D7482" w:rsidP="004D4CD8">
      <w:pPr>
        <w:pStyle w:val="Akapitzlist"/>
        <w:numPr>
          <w:ilvl w:val="1"/>
          <w:numId w:val="22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4CD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Administrator przetwarza dane w zakresie niezbędnym do realizacji niżej wymienionych celów, w  szczególności  imiona,  nazwiska,  dane  teleadresowe,  nazwa  firmy,  dane konieczne do zawarcia umowy.  </w:t>
      </w:r>
    </w:p>
    <w:p w14:paraId="2DF76FF7" w14:textId="4ED56B20" w:rsidR="006D7482" w:rsidRPr="004D4CD8" w:rsidRDefault="006D7482" w:rsidP="004D4CD8">
      <w:pPr>
        <w:pStyle w:val="Akapitzlist"/>
        <w:numPr>
          <w:ilvl w:val="1"/>
          <w:numId w:val="22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4CD8">
        <w:rPr>
          <w:rFonts w:ascii="Times New Roman" w:eastAsia="Times New Roman" w:hAnsi="Times New Roman" w:cs="Times New Roman"/>
          <w:sz w:val="24"/>
          <w:szCs w:val="24"/>
          <w:lang w:eastAsia="pl-PL"/>
        </w:rPr>
        <w:t>Dane osobowe przetwarzane są w celach i na podstawie art. 6 ust 1 lit. a RODO, tj. gdy osoba, której dane dotyczą wyrazi zgodę na przetwarzanie swoich danych osobowych, w szczególności  na  otrzymywanie  zapytania ofertowych;  lit.  b  -  przetwarzanie  jest niezbędne  do  wykonania  umowy,  której  stroną  jest  osoba,  której  dane  dotyczą,  lub  do podjęcia działań na żądanie osoby, której dane dotyczą, przed zawarciem umowy; lit. c - przetwarzanie  jest  niezbędne  do  wypełnienia  obowiązku  prawnego  ciążącego  na administratorze,   w   szczególności   prowadzenie   dokumentacji   podatkowej</w:t>
      </w:r>
    </w:p>
    <w:p w14:paraId="088F3046" w14:textId="6C7B9685" w:rsidR="006D7482" w:rsidRPr="004D4CD8" w:rsidRDefault="006D7482" w:rsidP="004D4CD8">
      <w:pPr>
        <w:pStyle w:val="Akapitzlist"/>
        <w:numPr>
          <w:ilvl w:val="1"/>
          <w:numId w:val="22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4CD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Odbiorcami danych mogą być jedynie osoby i podmioty upoważnione do przetwarzania danych oraz  uprawnione na podstawie przepisów prawa organy publiczne.  </w:t>
      </w:r>
    </w:p>
    <w:p w14:paraId="783BA33A" w14:textId="4A183342" w:rsidR="006D7482" w:rsidRPr="004D4CD8" w:rsidRDefault="006D7482" w:rsidP="004D4CD8">
      <w:pPr>
        <w:pStyle w:val="Akapitzlist"/>
        <w:numPr>
          <w:ilvl w:val="1"/>
          <w:numId w:val="22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4CD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Państwa dane osobowe przechowywane będą przez okres 5 lat. </w:t>
      </w:r>
    </w:p>
    <w:p w14:paraId="22F1D1F2" w14:textId="6C7047D3" w:rsidR="006D7482" w:rsidRPr="004D4CD8" w:rsidRDefault="006D7482" w:rsidP="004D4CD8">
      <w:pPr>
        <w:pStyle w:val="Akapitzlist"/>
        <w:numPr>
          <w:ilvl w:val="1"/>
          <w:numId w:val="22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4CD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Posiadają  Państwo  prawo  żądania  od  administratora  dostępu  do  swoich  danych osobowych,  ich  sprostowania.  Prawo  do  usunięcia  lub  ograniczenia  przetwarzania przysługuje jedynie w sytuacji, jeżeli ich przetwarzanie nie jest niezbędne do wywiązania się  przez  nas  z  obowiązku  prawnego  i  nie  występują  inne  nadrzędne  prawne  podstawy przetwarzania.  Posiadają  Państwo  także  prawo  wniesienia  skargi  do  Prezesa  Urzędu Ochrony Danych Osobowych, gdy uznają Państwo, iż przetwarzanie </w:t>
      </w:r>
      <w:r w:rsidR="00087B4F" w:rsidRPr="004D4CD8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4D4CD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danych osobowych narusza przepisy RODO. </w:t>
      </w:r>
    </w:p>
    <w:p w14:paraId="320FFDB7" w14:textId="2A806476" w:rsidR="006D7482" w:rsidRPr="004D4CD8" w:rsidRDefault="006D7482" w:rsidP="004D4CD8">
      <w:pPr>
        <w:pStyle w:val="Akapitzlist"/>
        <w:numPr>
          <w:ilvl w:val="1"/>
          <w:numId w:val="22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4CD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Podanie  przez  Państwa  danych  osobowych  jest  dobrowolne,  jednakże  w  przypadku  ich nie podania nie będzie możliwa realizacja celów przetwarzania. </w:t>
      </w:r>
    </w:p>
    <w:p w14:paraId="76EAC5E2" w14:textId="77777777" w:rsidR="00967031" w:rsidRPr="008509A0" w:rsidRDefault="00967031" w:rsidP="006D748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20FB54A" w14:textId="3D8D3B0A" w:rsidR="00872FC9" w:rsidRPr="008509A0" w:rsidRDefault="00872FC9" w:rsidP="006C42A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8509A0">
        <w:rPr>
          <w:rFonts w:ascii="Times New Roman" w:eastAsia="Times New Roman" w:hAnsi="Times New Roman" w:cs="Times New Roman"/>
          <w:b/>
          <w:sz w:val="24"/>
          <w:szCs w:val="24"/>
        </w:rPr>
        <w:t>§</w:t>
      </w:r>
      <w:r w:rsidRPr="008509A0">
        <w:rPr>
          <w:rFonts w:ascii="Times New Roman" w:hAnsi="Times New Roman" w:cs="Times New Roman"/>
          <w:b/>
          <w:sz w:val="24"/>
          <w:szCs w:val="24"/>
        </w:rPr>
        <w:t xml:space="preserve"> 2. WSPÓŁDZIAŁANI</w:t>
      </w:r>
      <w:r w:rsidR="00192D5D" w:rsidRPr="008509A0">
        <w:rPr>
          <w:rFonts w:ascii="Times New Roman" w:hAnsi="Times New Roman" w:cs="Times New Roman"/>
          <w:b/>
          <w:sz w:val="24"/>
          <w:szCs w:val="24"/>
        </w:rPr>
        <w:t>E</w:t>
      </w:r>
    </w:p>
    <w:p w14:paraId="4FAA89EF" w14:textId="580EF354" w:rsidR="00872FC9" w:rsidRDefault="00872FC9" w:rsidP="004D4CD8">
      <w:pPr>
        <w:pStyle w:val="Akapitzlist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4CD8">
        <w:rPr>
          <w:rFonts w:ascii="Times New Roman" w:hAnsi="Times New Roman" w:cs="Times New Roman"/>
          <w:sz w:val="24"/>
          <w:szCs w:val="24"/>
        </w:rPr>
        <w:t>Strony zobowiązują się do współdziałania w wykonaniu przedmiotu umowy.</w:t>
      </w:r>
    </w:p>
    <w:p w14:paraId="5C7A7C8D" w14:textId="3E3EB947" w:rsidR="00872FC9" w:rsidRPr="004D4CD8" w:rsidRDefault="00872FC9" w:rsidP="006C42AD">
      <w:pPr>
        <w:pStyle w:val="Akapitzlist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4CD8">
        <w:rPr>
          <w:rFonts w:ascii="Times New Roman" w:hAnsi="Times New Roman" w:cs="Times New Roman"/>
          <w:sz w:val="24"/>
          <w:szCs w:val="24"/>
        </w:rPr>
        <w:t>Strony wyznaczają niżej wymienione osoby do nadzoru nad realizacją umowy :</w:t>
      </w:r>
    </w:p>
    <w:p w14:paraId="6209082F" w14:textId="28135750" w:rsidR="00872FC9" w:rsidRPr="008509A0" w:rsidRDefault="00872FC9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509A0">
        <w:rPr>
          <w:rFonts w:ascii="Times New Roman" w:hAnsi="Times New Roman" w:cs="Times New Roman"/>
          <w:color w:val="000000"/>
          <w:sz w:val="24"/>
          <w:szCs w:val="24"/>
        </w:rPr>
        <w:t xml:space="preserve">ze strony  Zamawiającego  – </w:t>
      </w:r>
      <w:r w:rsidR="00C939C2" w:rsidRPr="008509A0">
        <w:rPr>
          <w:rFonts w:ascii="Times New Roman" w:hAnsi="Times New Roman" w:cs="Times New Roman"/>
          <w:b/>
          <w:bCs/>
          <w:color w:val="000000"/>
          <w:sz w:val="24"/>
          <w:szCs w:val="24"/>
        </w:rPr>
        <w:t>Piotr Furmański, tel</w:t>
      </w:r>
      <w:r w:rsidR="00584B04" w:rsidRPr="008509A0">
        <w:rPr>
          <w:rFonts w:ascii="Times New Roman" w:hAnsi="Times New Roman" w:cs="Times New Roman"/>
          <w:b/>
          <w:bCs/>
          <w:color w:val="000000"/>
          <w:sz w:val="24"/>
          <w:szCs w:val="24"/>
        </w:rPr>
        <w:t>.</w:t>
      </w:r>
      <w:r w:rsidR="00C939C2" w:rsidRPr="008509A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77 40 40 249</w:t>
      </w:r>
    </w:p>
    <w:p w14:paraId="574B2AC8" w14:textId="77777777" w:rsidR="004D4CD8" w:rsidRDefault="00872FC9" w:rsidP="004D4CD8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09A0">
        <w:rPr>
          <w:rFonts w:ascii="Times New Roman" w:hAnsi="Times New Roman" w:cs="Times New Roman"/>
          <w:sz w:val="24"/>
          <w:szCs w:val="24"/>
        </w:rPr>
        <w:t>ze strony  Wykonawcy  -</w:t>
      </w:r>
      <w:r w:rsidR="00444B2F" w:rsidRPr="008509A0">
        <w:rPr>
          <w:rFonts w:ascii="Times New Roman" w:hAnsi="Times New Roman" w:cs="Times New Roman"/>
          <w:sz w:val="24"/>
          <w:szCs w:val="24"/>
        </w:rPr>
        <w:t>……………………..</w:t>
      </w:r>
      <w:r w:rsidR="005F20F5" w:rsidRPr="008509A0">
        <w:rPr>
          <w:rFonts w:ascii="Times New Roman" w:hAnsi="Times New Roman" w:cs="Times New Roman"/>
          <w:sz w:val="24"/>
          <w:szCs w:val="24"/>
        </w:rPr>
        <w:t>,</w:t>
      </w:r>
      <w:r w:rsidR="00FE4F68" w:rsidRPr="008509A0">
        <w:rPr>
          <w:rFonts w:ascii="Times New Roman" w:hAnsi="Times New Roman" w:cs="Times New Roman"/>
          <w:sz w:val="24"/>
          <w:szCs w:val="24"/>
        </w:rPr>
        <w:t xml:space="preserve"> </w:t>
      </w:r>
      <w:r w:rsidR="005F20F5" w:rsidRPr="008509A0">
        <w:rPr>
          <w:rFonts w:ascii="Times New Roman" w:hAnsi="Times New Roman" w:cs="Times New Roman"/>
          <w:sz w:val="24"/>
          <w:szCs w:val="24"/>
        </w:rPr>
        <w:t>e-ma</w:t>
      </w:r>
      <w:r w:rsidR="001B549C" w:rsidRPr="008509A0">
        <w:rPr>
          <w:rFonts w:ascii="Times New Roman" w:hAnsi="Times New Roman" w:cs="Times New Roman"/>
          <w:sz w:val="24"/>
          <w:szCs w:val="24"/>
        </w:rPr>
        <w:t>il:…………………</w:t>
      </w:r>
    </w:p>
    <w:p w14:paraId="04321CCD" w14:textId="7737D2E3" w:rsidR="00872FC9" w:rsidRDefault="00872FC9" w:rsidP="004D4CD8">
      <w:pPr>
        <w:pStyle w:val="Akapitzlist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4CD8">
        <w:rPr>
          <w:rFonts w:ascii="Times New Roman" w:hAnsi="Times New Roman" w:cs="Times New Roman"/>
          <w:sz w:val="24"/>
          <w:szCs w:val="24"/>
        </w:rPr>
        <w:t xml:space="preserve">Wykonawca zobowiązuje się do złożenia do OSD w imieniu Zamawiającego, zgłoszenia </w:t>
      </w:r>
      <w:r w:rsidR="00A56D83" w:rsidRPr="004D4CD8">
        <w:rPr>
          <w:rFonts w:ascii="Times New Roman" w:hAnsi="Times New Roman" w:cs="Times New Roman"/>
          <w:sz w:val="24"/>
          <w:szCs w:val="24"/>
        </w:rPr>
        <w:br/>
      </w:r>
      <w:r w:rsidRPr="004D4CD8">
        <w:rPr>
          <w:rFonts w:ascii="Times New Roman" w:hAnsi="Times New Roman" w:cs="Times New Roman"/>
          <w:sz w:val="24"/>
          <w:szCs w:val="24"/>
        </w:rPr>
        <w:t xml:space="preserve">o </w:t>
      </w:r>
      <w:r w:rsidR="004D4CD8">
        <w:rPr>
          <w:rFonts w:ascii="Times New Roman" w:hAnsi="Times New Roman" w:cs="Times New Roman"/>
          <w:sz w:val="24"/>
          <w:szCs w:val="24"/>
        </w:rPr>
        <w:t>z</w:t>
      </w:r>
      <w:r w:rsidRPr="004D4CD8">
        <w:rPr>
          <w:rFonts w:ascii="Times New Roman" w:hAnsi="Times New Roman" w:cs="Times New Roman"/>
          <w:sz w:val="24"/>
          <w:szCs w:val="24"/>
        </w:rPr>
        <w:t>awarciu umowy na sprzedaż energii elektrycznej.</w:t>
      </w:r>
    </w:p>
    <w:p w14:paraId="07DADD66" w14:textId="77777777" w:rsidR="004D4CD8" w:rsidRDefault="00872FC9" w:rsidP="004D4CD8">
      <w:pPr>
        <w:pStyle w:val="Akapitzlist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4CD8">
        <w:rPr>
          <w:rFonts w:ascii="Times New Roman" w:hAnsi="Times New Roman" w:cs="Times New Roman"/>
          <w:sz w:val="24"/>
          <w:szCs w:val="24"/>
        </w:rPr>
        <w:t>Planowaną wysokość zużycia energii elektrycznej w okresie trwania umowy dla  punkt</w:t>
      </w:r>
      <w:r w:rsidR="00C939C2" w:rsidRPr="004D4CD8">
        <w:rPr>
          <w:rFonts w:ascii="Times New Roman" w:hAnsi="Times New Roman" w:cs="Times New Roman"/>
          <w:sz w:val="24"/>
          <w:szCs w:val="24"/>
        </w:rPr>
        <w:t>u</w:t>
      </w:r>
      <w:r w:rsidR="004D4CD8">
        <w:rPr>
          <w:rFonts w:ascii="Times New Roman" w:hAnsi="Times New Roman" w:cs="Times New Roman"/>
          <w:sz w:val="24"/>
          <w:szCs w:val="24"/>
        </w:rPr>
        <w:t xml:space="preserve"> </w:t>
      </w:r>
      <w:r w:rsidRPr="004D4CD8">
        <w:rPr>
          <w:rFonts w:ascii="Times New Roman" w:hAnsi="Times New Roman" w:cs="Times New Roman"/>
          <w:sz w:val="24"/>
          <w:szCs w:val="24"/>
        </w:rPr>
        <w:t>poboru określ</w:t>
      </w:r>
      <w:r w:rsidR="00C939C2" w:rsidRPr="004D4CD8">
        <w:rPr>
          <w:rFonts w:ascii="Times New Roman" w:hAnsi="Times New Roman" w:cs="Times New Roman"/>
          <w:sz w:val="24"/>
          <w:szCs w:val="24"/>
        </w:rPr>
        <w:t>onego</w:t>
      </w:r>
      <w:r w:rsidRPr="004D4CD8">
        <w:rPr>
          <w:rFonts w:ascii="Times New Roman" w:hAnsi="Times New Roman" w:cs="Times New Roman"/>
          <w:sz w:val="24"/>
          <w:szCs w:val="24"/>
        </w:rPr>
        <w:t xml:space="preserve"> w załączniku nr 1 do SWZ szacuje się łącznie w wysokości </w:t>
      </w:r>
      <w:r w:rsidR="0024794C" w:rsidRPr="004D4CD8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="00C939C2" w:rsidRPr="004D4CD8">
        <w:rPr>
          <w:rFonts w:ascii="Times New Roman" w:hAnsi="Times New Roman" w:cs="Times New Roman"/>
          <w:b/>
          <w:bCs/>
          <w:sz w:val="24"/>
          <w:szCs w:val="24"/>
        </w:rPr>
        <w:t xml:space="preserve">00  </w:t>
      </w:r>
      <w:r w:rsidR="00835033" w:rsidRPr="004D4CD8">
        <w:rPr>
          <w:rFonts w:ascii="Times New Roman" w:hAnsi="Times New Roman" w:cs="Times New Roman"/>
          <w:b/>
          <w:bCs/>
          <w:sz w:val="24"/>
          <w:szCs w:val="24"/>
        </w:rPr>
        <w:t>M</w:t>
      </w:r>
      <w:r w:rsidR="00C939C2" w:rsidRPr="004D4CD8">
        <w:rPr>
          <w:rFonts w:ascii="Times New Roman" w:hAnsi="Times New Roman" w:cs="Times New Roman"/>
          <w:b/>
          <w:bCs/>
          <w:sz w:val="24"/>
          <w:szCs w:val="24"/>
        </w:rPr>
        <w:t>Wh</w:t>
      </w:r>
      <w:r w:rsidRPr="004D4CD8">
        <w:rPr>
          <w:rFonts w:ascii="Times New Roman" w:hAnsi="Times New Roman" w:cs="Times New Roman"/>
          <w:sz w:val="24"/>
          <w:szCs w:val="24"/>
        </w:rPr>
        <w:t>.</w:t>
      </w:r>
    </w:p>
    <w:p w14:paraId="18F7214C" w14:textId="4EBA7535" w:rsidR="00872FC9" w:rsidRDefault="00872FC9" w:rsidP="004D4CD8">
      <w:pPr>
        <w:pStyle w:val="Akapitzlist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4CD8">
        <w:rPr>
          <w:rFonts w:ascii="Times New Roman" w:hAnsi="Times New Roman" w:cs="Times New Roman"/>
          <w:sz w:val="24"/>
          <w:szCs w:val="24"/>
        </w:rPr>
        <w:t>Ewentualna zmiana (wzrost lub spadek) planowanego zużycia nie będzie skutkowała</w:t>
      </w:r>
      <w:r w:rsidR="004D4CD8">
        <w:rPr>
          <w:rFonts w:ascii="Times New Roman" w:hAnsi="Times New Roman" w:cs="Times New Roman"/>
          <w:sz w:val="24"/>
          <w:szCs w:val="24"/>
        </w:rPr>
        <w:t xml:space="preserve"> </w:t>
      </w:r>
      <w:r w:rsidRPr="004D4CD8">
        <w:rPr>
          <w:rFonts w:ascii="Times New Roman" w:hAnsi="Times New Roman" w:cs="Times New Roman"/>
          <w:sz w:val="24"/>
          <w:szCs w:val="24"/>
        </w:rPr>
        <w:t>dodatkowymi kosztami dla Zamawiającego, poza rozliczeniem za faktycznie zużytą ilość energii wg cen określonych w ofercie przetargowej.</w:t>
      </w:r>
    </w:p>
    <w:p w14:paraId="5BC52A6A" w14:textId="1D05765A" w:rsidR="00872FC9" w:rsidRDefault="00872FC9" w:rsidP="004D4CD8">
      <w:pPr>
        <w:pStyle w:val="Akapitzlist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4CD8">
        <w:rPr>
          <w:rFonts w:ascii="Times New Roman" w:hAnsi="Times New Roman" w:cs="Times New Roman"/>
          <w:sz w:val="24"/>
          <w:szCs w:val="24"/>
        </w:rPr>
        <w:t xml:space="preserve">Moc umowna, warunki jej zmiany oraz miejsce dostarczenia energii elektrycznej określana jest każdorazowo w umowie o świadczenie usług dystrybucji zawartej pomiędzy </w:t>
      </w:r>
      <w:r w:rsidR="006C42AD" w:rsidRPr="004D4CD8">
        <w:rPr>
          <w:rFonts w:ascii="Times New Roman" w:hAnsi="Times New Roman" w:cs="Times New Roman"/>
          <w:sz w:val="24"/>
          <w:szCs w:val="24"/>
        </w:rPr>
        <w:tab/>
      </w:r>
      <w:r w:rsidR="00A56D83" w:rsidRPr="004D4CD8">
        <w:rPr>
          <w:rFonts w:ascii="Times New Roman" w:hAnsi="Times New Roman" w:cs="Times New Roman"/>
          <w:sz w:val="24"/>
          <w:szCs w:val="24"/>
        </w:rPr>
        <w:t xml:space="preserve"> </w:t>
      </w:r>
      <w:r w:rsidRPr="004D4CD8">
        <w:rPr>
          <w:rFonts w:ascii="Times New Roman" w:hAnsi="Times New Roman" w:cs="Times New Roman"/>
          <w:sz w:val="24"/>
          <w:szCs w:val="24"/>
        </w:rPr>
        <w:t xml:space="preserve">Zamawiającym a OSD. Zamawiający może zmienić moc przyłączeniową/umowną do obiektów w ramach określonych przez Zamawiającego w przedmiocie zamówienia grup taryfowych na zasadach opisanych w § </w:t>
      </w:r>
      <w:r w:rsidR="00483F00" w:rsidRPr="004D4CD8">
        <w:rPr>
          <w:rFonts w:ascii="Times New Roman" w:hAnsi="Times New Roman" w:cs="Times New Roman"/>
          <w:sz w:val="24"/>
          <w:szCs w:val="24"/>
        </w:rPr>
        <w:t>7</w:t>
      </w:r>
      <w:r w:rsidRPr="004D4CD8">
        <w:rPr>
          <w:rFonts w:ascii="Times New Roman" w:hAnsi="Times New Roman" w:cs="Times New Roman"/>
          <w:sz w:val="24"/>
          <w:szCs w:val="24"/>
        </w:rPr>
        <w:t xml:space="preserve"> niniejszej umowy.</w:t>
      </w:r>
    </w:p>
    <w:p w14:paraId="35F8FB20" w14:textId="759A12BD" w:rsidR="00872FC9" w:rsidRDefault="00872FC9" w:rsidP="004D4CD8">
      <w:pPr>
        <w:pStyle w:val="Akapitzlist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4CD8">
        <w:rPr>
          <w:rFonts w:ascii="Times New Roman" w:hAnsi="Times New Roman" w:cs="Times New Roman"/>
          <w:sz w:val="24"/>
          <w:szCs w:val="24"/>
        </w:rPr>
        <w:t>Wykonawca zobowiązuje się również do pełnienia funkcji podmiotu odpowiedzialnego za bilansowanie handlowe dla energii elektrycznej sprzedanej w ramach tej umowy.</w:t>
      </w:r>
    </w:p>
    <w:p w14:paraId="2BC6D391" w14:textId="1DDB64D4" w:rsidR="00872FC9" w:rsidRDefault="00872FC9" w:rsidP="004D4CD8">
      <w:pPr>
        <w:pStyle w:val="Akapitzlist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4CD8">
        <w:rPr>
          <w:rFonts w:ascii="Times New Roman" w:hAnsi="Times New Roman" w:cs="Times New Roman"/>
          <w:sz w:val="24"/>
          <w:szCs w:val="24"/>
        </w:rPr>
        <w:lastRenderedPageBreak/>
        <w:t xml:space="preserve">Wykonawca dokonywać będzie bilansowania handlowego energii zakupionej przez </w:t>
      </w:r>
      <w:r w:rsidR="006C42AD" w:rsidRPr="004D4CD8">
        <w:rPr>
          <w:rFonts w:ascii="Times New Roman" w:hAnsi="Times New Roman" w:cs="Times New Roman"/>
          <w:sz w:val="24"/>
          <w:szCs w:val="24"/>
        </w:rPr>
        <w:t xml:space="preserve"> </w:t>
      </w:r>
      <w:r w:rsidRPr="004D4CD8">
        <w:rPr>
          <w:rFonts w:ascii="Times New Roman" w:hAnsi="Times New Roman" w:cs="Times New Roman"/>
          <w:sz w:val="24"/>
          <w:szCs w:val="24"/>
        </w:rPr>
        <w:t>Zamawiającego na podstawie standardowego profilu zużycia o mocy umownej określonej w załączniku nr 1.</w:t>
      </w:r>
    </w:p>
    <w:p w14:paraId="05AF2C75" w14:textId="648D61E5" w:rsidR="00872FC9" w:rsidRDefault="00872FC9" w:rsidP="00064655">
      <w:pPr>
        <w:pStyle w:val="Akapitzlist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4CD8">
        <w:rPr>
          <w:rFonts w:ascii="Times New Roman" w:hAnsi="Times New Roman" w:cs="Times New Roman"/>
          <w:sz w:val="24"/>
          <w:szCs w:val="24"/>
        </w:rPr>
        <w:t>Koszty wynikające z dokonania bilansowania uwzględnione są w cenie energii elektrycznej.</w:t>
      </w:r>
    </w:p>
    <w:p w14:paraId="2C49429F" w14:textId="1CE75006" w:rsidR="00872FC9" w:rsidRDefault="00872FC9" w:rsidP="004D4CD8">
      <w:pPr>
        <w:pStyle w:val="Akapitzlist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4CD8">
        <w:rPr>
          <w:rFonts w:ascii="Times New Roman" w:hAnsi="Times New Roman" w:cs="Times New Roman"/>
          <w:sz w:val="24"/>
          <w:szCs w:val="24"/>
        </w:rPr>
        <w:t>Zamawiający oświadcza, iż wszystkie prawa i obowiązki związane z bilansowaniem handlowym z niniejszej Umowy, w tym zgłaszanie grafików handlowych do OSD, przechodzą  na Wykonawcę.</w:t>
      </w:r>
    </w:p>
    <w:p w14:paraId="118D977F" w14:textId="6A692FC9" w:rsidR="00872FC9" w:rsidRDefault="00872FC9" w:rsidP="004D4CD8">
      <w:pPr>
        <w:pStyle w:val="Akapitzlist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4CD8">
        <w:rPr>
          <w:rFonts w:ascii="Times New Roman" w:hAnsi="Times New Roman" w:cs="Times New Roman"/>
          <w:sz w:val="24"/>
          <w:szCs w:val="24"/>
        </w:rPr>
        <w:t xml:space="preserve">Energia elektryczna kupowana na podstawie umowy zużywana będzie na potrzeby odbiorcy </w:t>
      </w:r>
      <w:r w:rsidR="006C42AD" w:rsidRPr="004D4CD8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Pr="004D4CD8">
        <w:rPr>
          <w:rFonts w:ascii="Times New Roman" w:hAnsi="Times New Roman" w:cs="Times New Roman"/>
          <w:sz w:val="24"/>
          <w:szCs w:val="24"/>
        </w:rPr>
        <w:t>końcowego - Zamawiającego co oznacza, że Zamawiający nie jest przedsiębiorstwem</w:t>
      </w:r>
      <w:r w:rsidR="004D4CD8">
        <w:rPr>
          <w:rFonts w:ascii="Times New Roman" w:hAnsi="Times New Roman" w:cs="Times New Roman"/>
          <w:sz w:val="24"/>
          <w:szCs w:val="24"/>
        </w:rPr>
        <w:t xml:space="preserve"> </w:t>
      </w:r>
      <w:r w:rsidRPr="004D4CD8">
        <w:rPr>
          <w:rFonts w:ascii="Times New Roman" w:hAnsi="Times New Roman" w:cs="Times New Roman"/>
          <w:sz w:val="24"/>
          <w:szCs w:val="24"/>
        </w:rPr>
        <w:t>energetycznym w rozumieniu ustawy Prawo Energetyczne.</w:t>
      </w:r>
    </w:p>
    <w:p w14:paraId="7FF98C6B" w14:textId="1183DAB3" w:rsidR="00872FC9" w:rsidRPr="004D4CD8" w:rsidRDefault="00872FC9" w:rsidP="00064655">
      <w:pPr>
        <w:pStyle w:val="Akapitzlist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4CD8">
        <w:rPr>
          <w:rFonts w:ascii="Times New Roman" w:hAnsi="Times New Roman" w:cs="Times New Roman"/>
          <w:sz w:val="24"/>
          <w:szCs w:val="24"/>
        </w:rPr>
        <w:t>Na mocy umowy Zamawiający zobowiązuje się w szczególności do:</w:t>
      </w:r>
    </w:p>
    <w:p w14:paraId="238CE84C" w14:textId="3AC85992" w:rsidR="00872FC9" w:rsidRDefault="00872FC9" w:rsidP="008509A0">
      <w:pPr>
        <w:pStyle w:val="Akapitzlist"/>
        <w:numPr>
          <w:ilvl w:val="0"/>
          <w:numId w:val="13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09A0">
        <w:rPr>
          <w:rFonts w:ascii="Times New Roman" w:hAnsi="Times New Roman" w:cs="Times New Roman"/>
          <w:sz w:val="24"/>
          <w:szCs w:val="24"/>
        </w:rPr>
        <w:t>Pobierania energii elektrycznej, zgodnie z warunkami umowy oraz obowiązującymi</w:t>
      </w:r>
      <w:r w:rsidR="008509A0" w:rsidRPr="008509A0">
        <w:rPr>
          <w:rFonts w:ascii="Times New Roman" w:hAnsi="Times New Roman" w:cs="Times New Roman"/>
          <w:sz w:val="24"/>
          <w:szCs w:val="24"/>
        </w:rPr>
        <w:t xml:space="preserve"> </w:t>
      </w:r>
      <w:r w:rsidRPr="008509A0">
        <w:rPr>
          <w:rFonts w:ascii="Times New Roman" w:hAnsi="Times New Roman" w:cs="Times New Roman"/>
          <w:sz w:val="24"/>
          <w:szCs w:val="24"/>
        </w:rPr>
        <w:t>przepisami prawa.</w:t>
      </w:r>
    </w:p>
    <w:p w14:paraId="6FB87629" w14:textId="0AEF911D" w:rsidR="00872FC9" w:rsidRDefault="00872FC9" w:rsidP="008E4784">
      <w:pPr>
        <w:pStyle w:val="Akapitzlist"/>
        <w:numPr>
          <w:ilvl w:val="0"/>
          <w:numId w:val="13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09A0">
        <w:rPr>
          <w:rFonts w:ascii="Times New Roman" w:hAnsi="Times New Roman" w:cs="Times New Roman"/>
          <w:sz w:val="24"/>
          <w:szCs w:val="24"/>
        </w:rPr>
        <w:t>Terminowego regulowania należności za zakupioną energię elektryczną.</w:t>
      </w:r>
    </w:p>
    <w:p w14:paraId="1299F8D6" w14:textId="1D5BB333" w:rsidR="00872FC9" w:rsidRDefault="00872FC9" w:rsidP="008509A0">
      <w:pPr>
        <w:pStyle w:val="Akapitzlist"/>
        <w:numPr>
          <w:ilvl w:val="0"/>
          <w:numId w:val="13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09A0">
        <w:rPr>
          <w:rFonts w:ascii="Times New Roman" w:hAnsi="Times New Roman" w:cs="Times New Roman"/>
          <w:sz w:val="24"/>
          <w:szCs w:val="24"/>
        </w:rPr>
        <w:t>Zawiadamiania Wykonawcy o zmianie wielkości mocy elektrycznej i planowanej</w:t>
      </w:r>
      <w:r w:rsidR="00FE4F68" w:rsidRPr="008509A0">
        <w:rPr>
          <w:rFonts w:ascii="Times New Roman" w:hAnsi="Times New Roman" w:cs="Times New Roman"/>
          <w:sz w:val="24"/>
          <w:szCs w:val="24"/>
        </w:rPr>
        <w:t xml:space="preserve"> </w:t>
      </w:r>
      <w:r w:rsidRPr="008509A0">
        <w:rPr>
          <w:rFonts w:ascii="Times New Roman" w:hAnsi="Times New Roman" w:cs="Times New Roman"/>
          <w:sz w:val="24"/>
          <w:szCs w:val="24"/>
        </w:rPr>
        <w:t>wysokości rocznego zużycia.</w:t>
      </w:r>
    </w:p>
    <w:p w14:paraId="37EBD99F" w14:textId="336230FC" w:rsidR="00872FC9" w:rsidRPr="008509A0" w:rsidRDefault="00F41FA5" w:rsidP="008509A0">
      <w:pPr>
        <w:pStyle w:val="Akapitzlist"/>
        <w:numPr>
          <w:ilvl w:val="0"/>
          <w:numId w:val="13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09A0">
        <w:rPr>
          <w:rFonts w:ascii="Times New Roman" w:eastAsia="Times New Roman" w:hAnsi="Times New Roman" w:cs="Times New Roman"/>
          <w:bCs/>
          <w:sz w:val="24"/>
          <w:szCs w:val="24"/>
        </w:rPr>
        <w:t>samodzielnego kontrolowania wydatkowanych środków w ramach niniejszej umowy, odpowiednio wcześniej poinformuje Wykonawcę o zbliżającym się terminie</w:t>
      </w:r>
      <w:r w:rsidR="008509A0" w:rsidRPr="008509A0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8509A0">
        <w:rPr>
          <w:rFonts w:ascii="Times New Roman" w:eastAsia="Times New Roman" w:hAnsi="Times New Roman" w:cs="Times New Roman"/>
          <w:bCs/>
          <w:sz w:val="24"/>
          <w:szCs w:val="24"/>
        </w:rPr>
        <w:t>przekroczenia maksymalnego wynagrodzenia oraz zobowiązuje się do zapłaty należności za całość zrealizowanej dostawy do wyznaczonej daty zakończenia umowy.</w:t>
      </w:r>
    </w:p>
    <w:p w14:paraId="51B8A1BB" w14:textId="77777777" w:rsidR="006C42AD" w:rsidRPr="008509A0" w:rsidRDefault="006C42AD" w:rsidP="00854FFD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</w:pPr>
    </w:p>
    <w:p w14:paraId="6E088539" w14:textId="299120A9" w:rsidR="00872FC9" w:rsidRPr="008509A0" w:rsidRDefault="00872FC9" w:rsidP="00854FF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509A0">
        <w:rPr>
          <w:rFonts w:ascii="Times New Roman" w:eastAsia="Times New Roman" w:hAnsi="Times New Roman" w:cs="Times New Roman"/>
          <w:b/>
          <w:sz w:val="24"/>
          <w:szCs w:val="24"/>
        </w:rPr>
        <w:t>§</w:t>
      </w:r>
      <w:r w:rsidRPr="008509A0">
        <w:rPr>
          <w:rFonts w:ascii="Times New Roman" w:hAnsi="Times New Roman" w:cs="Times New Roman"/>
          <w:b/>
          <w:sz w:val="24"/>
          <w:szCs w:val="24"/>
        </w:rPr>
        <w:t xml:space="preserve"> 3. STANDARDY  JAKOŚCI</w:t>
      </w:r>
    </w:p>
    <w:p w14:paraId="57EBBB17" w14:textId="52817DBF" w:rsidR="00872FC9" w:rsidRPr="008509A0" w:rsidRDefault="00872FC9" w:rsidP="006B134F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09A0">
        <w:rPr>
          <w:rFonts w:ascii="Times New Roman" w:hAnsi="Times New Roman" w:cs="Times New Roman"/>
          <w:sz w:val="24"/>
          <w:szCs w:val="24"/>
        </w:rPr>
        <w:t xml:space="preserve">Standardy jakości obsługi klienta zostały określone w obowiązujących przepisach </w:t>
      </w:r>
      <w:r w:rsidR="00854FFD" w:rsidRPr="008509A0">
        <w:rPr>
          <w:rFonts w:ascii="Times New Roman" w:hAnsi="Times New Roman" w:cs="Times New Roman"/>
          <w:sz w:val="24"/>
          <w:szCs w:val="24"/>
        </w:rPr>
        <w:t xml:space="preserve"> </w:t>
      </w:r>
      <w:r w:rsidRPr="008509A0">
        <w:rPr>
          <w:rFonts w:ascii="Times New Roman" w:hAnsi="Times New Roman" w:cs="Times New Roman"/>
          <w:sz w:val="24"/>
          <w:szCs w:val="24"/>
        </w:rPr>
        <w:t>wykonawczych wydanych na podstawie ustawy z 10.04.1997</w:t>
      </w:r>
      <w:r w:rsidR="00E00195" w:rsidRPr="008509A0">
        <w:rPr>
          <w:rFonts w:ascii="Times New Roman" w:hAnsi="Times New Roman" w:cs="Times New Roman"/>
          <w:sz w:val="24"/>
          <w:szCs w:val="24"/>
        </w:rPr>
        <w:t xml:space="preserve"> </w:t>
      </w:r>
      <w:r w:rsidRPr="008509A0">
        <w:rPr>
          <w:rFonts w:ascii="Times New Roman" w:hAnsi="Times New Roman" w:cs="Times New Roman"/>
          <w:sz w:val="24"/>
          <w:szCs w:val="24"/>
        </w:rPr>
        <w:t>r. Prawo energetyczne</w:t>
      </w:r>
      <w:r w:rsidR="001C0876" w:rsidRPr="008509A0">
        <w:rPr>
          <w:rFonts w:ascii="Times New Roman" w:hAnsi="Times New Roman" w:cs="Times New Roman"/>
          <w:sz w:val="24"/>
          <w:szCs w:val="24"/>
        </w:rPr>
        <w:br/>
      </w:r>
      <w:r w:rsidRPr="008509A0">
        <w:rPr>
          <w:rFonts w:ascii="Times New Roman" w:hAnsi="Times New Roman" w:cs="Times New Roman"/>
          <w:sz w:val="24"/>
          <w:szCs w:val="24"/>
        </w:rPr>
        <w:t xml:space="preserve"> </w:t>
      </w:r>
      <w:r w:rsidRPr="008509A0">
        <w:rPr>
          <w:rFonts w:ascii="Times New Roman" w:hAnsi="Times New Roman" w:cs="Times New Roman"/>
          <w:sz w:val="24"/>
          <w:szCs w:val="24"/>
          <w:u w:val="single"/>
        </w:rPr>
        <w:t>(Dz.U. 202</w:t>
      </w:r>
      <w:r w:rsidR="00FE4F68" w:rsidRPr="008509A0">
        <w:rPr>
          <w:rFonts w:ascii="Times New Roman" w:hAnsi="Times New Roman" w:cs="Times New Roman"/>
          <w:sz w:val="24"/>
          <w:szCs w:val="24"/>
          <w:u w:val="single"/>
        </w:rPr>
        <w:t>4</w:t>
      </w:r>
      <w:r w:rsidRPr="008509A0">
        <w:rPr>
          <w:rFonts w:ascii="Times New Roman" w:hAnsi="Times New Roman" w:cs="Times New Roman"/>
          <w:sz w:val="24"/>
          <w:szCs w:val="24"/>
          <w:u w:val="single"/>
        </w:rPr>
        <w:t xml:space="preserve">  poz.</w:t>
      </w:r>
      <w:r w:rsidR="00FE4F68" w:rsidRPr="008509A0">
        <w:rPr>
          <w:rFonts w:ascii="Times New Roman" w:hAnsi="Times New Roman" w:cs="Times New Roman"/>
          <w:sz w:val="24"/>
          <w:szCs w:val="24"/>
          <w:u w:val="single"/>
        </w:rPr>
        <w:t>266</w:t>
      </w:r>
      <w:r w:rsidRPr="008509A0">
        <w:rPr>
          <w:rFonts w:ascii="Times New Roman" w:hAnsi="Times New Roman" w:cs="Times New Roman"/>
          <w:sz w:val="24"/>
          <w:szCs w:val="24"/>
          <w:u w:val="single"/>
        </w:rPr>
        <w:t xml:space="preserve">  z późn. zm.)</w:t>
      </w:r>
      <w:r w:rsidRPr="008509A0">
        <w:rPr>
          <w:rFonts w:ascii="Times New Roman" w:hAnsi="Times New Roman" w:cs="Times New Roman"/>
          <w:sz w:val="24"/>
          <w:szCs w:val="24"/>
        </w:rPr>
        <w:t xml:space="preserve">   oraz aktów wykonawczych do tej ustawy.</w:t>
      </w:r>
    </w:p>
    <w:p w14:paraId="6CE83629" w14:textId="47F07BA2" w:rsidR="00B00DC5" w:rsidRPr="008509A0" w:rsidRDefault="00B00DC5" w:rsidP="00B00DC5">
      <w:pPr>
        <w:keepNext/>
        <w:overflowPunc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509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przypadku niedotrzymania standardów jakościowych obsługi, </w:t>
      </w:r>
      <w:r w:rsidR="006B134F" w:rsidRPr="008509A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Zamawiającemu</w:t>
      </w:r>
      <w:r w:rsidRPr="008509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na jego pisemny wniosek przysługuje prawo bonifikaty wg stawek określonych w § 42 rozporządzenia Ministra Energii z dnia 6 marca 2019 r. w sprawie szczegółowych zasad kształtowania i kalkulacji taryf oraz rozliczeń w obrocie energią elektryczną (Dz. U. Nr z 2022 r., poz. 2505) lub w każdym później wydanym akcie prawnym, dotyczącym jakościowych standardów obsługi, określającym te stawki.</w:t>
      </w:r>
    </w:p>
    <w:p w14:paraId="184A13D9" w14:textId="77777777" w:rsidR="00B00DC5" w:rsidRPr="008509A0" w:rsidRDefault="00B00DC5" w:rsidP="00834CAE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ED4573D" w14:textId="77777777" w:rsidR="00854FFD" w:rsidRPr="008509A0" w:rsidRDefault="00854FFD" w:rsidP="00854FFD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856C03B" w14:textId="77777777" w:rsidR="00872FC9" w:rsidRPr="008509A0" w:rsidRDefault="00872FC9" w:rsidP="00854FFD">
      <w:pPr>
        <w:pStyle w:val="Tekstpodstawowy22"/>
        <w:spacing w:line="240" w:lineRule="auto"/>
        <w:ind w:left="0"/>
        <w:jc w:val="center"/>
        <w:rPr>
          <w:rFonts w:cs="Times New Roman"/>
          <w:szCs w:val="24"/>
        </w:rPr>
      </w:pPr>
      <w:r w:rsidRPr="008509A0">
        <w:rPr>
          <w:rFonts w:cs="Times New Roman"/>
          <w:szCs w:val="24"/>
        </w:rPr>
        <w:t>§ 4. WARTOŚĆ  UMOWY</w:t>
      </w:r>
    </w:p>
    <w:p w14:paraId="43196B94" w14:textId="7AC9A7E8" w:rsidR="00872FC9" w:rsidRDefault="00872FC9" w:rsidP="004D4CD8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09A0">
        <w:rPr>
          <w:rFonts w:ascii="Times New Roman" w:hAnsi="Times New Roman" w:cs="Times New Roman"/>
          <w:sz w:val="24"/>
          <w:szCs w:val="24"/>
        </w:rPr>
        <w:t xml:space="preserve">Wartość umowy netto wynosi:  </w:t>
      </w:r>
      <w:r w:rsidR="00776D60" w:rsidRPr="008509A0">
        <w:rPr>
          <w:rFonts w:ascii="Times New Roman" w:hAnsi="Times New Roman" w:cs="Times New Roman"/>
          <w:sz w:val="24"/>
          <w:szCs w:val="24"/>
        </w:rPr>
        <w:t xml:space="preserve"> </w:t>
      </w:r>
      <w:r w:rsidRPr="008509A0">
        <w:rPr>
          <w:rFonts w:ascii="Times New Roman" w:hAnsi="Times New Roman" w:cs="Times New Roman"/>
          <w:sz w:val="24"/>
          <w:szCs w:val="24"/>
        </w:rPr>
        <w:t>nett</w:t>
      </w:r>
      <w:r w:rsidR="00143433" w:rsidRPr="008509A0">
        <w:rPr>
          <w:rFonts w:ascii="Times New Roman" w:hAnsi="Times New Roman" w:cs="Times New Roman"/>
          <w:sz w:val="24"/>
          <w:szCs w:val="24"/>
        </w:rPr>
        <w:t>o:……..</w:t>
      </w:r>
      <w:r w:rsidRPr="008509A0">
        <w:rPr>
          <w:rFonts w:ascii="Times New Roman" w:hAnsi="Times New Roman" w:cs="Times New Roman"/>
          <w:sz w:val="24"/>
          <w:szCs w:val="24"/>
        </w:rPr>
        <w:t xml:space="preserve">  </w:t>
      </w:r>
      <w:r w:rsidR="007B4FD3" w:rsidRPr="008509A0">
        <w:rPr>
          <w:rFonts w:ascii="Times New Roman" w:hAnsi="Times New Roman" w:cs="Times New Roman"/>
          <w:sz w:val="24"/>
          <w:szCs w:val="24"/>
        </w:rPr>
        <w:t>zł</w:t>
      </w:r>
      <w:r w:rsidR="009E7D45" w:rsidRPr="008509A0">
        <w:rPr>
          <w:rFonts w:ascii="Times New Roman" w:hAnsi="Times New Roman" w:cs="Times New Roman"/>
          <w:sz w:val="24"/>
          <w:szCs w:val="24"/>
        </w:rPr>
        <w:t>(</w:t>
      </w:r>
      <w:r w:rsidRPr="008509A0">
        <w:rPr>
          <w:rFonts w:ascii="Times New Roman" w:hAnsi="Times New Roman" w:cs="Times New Roman"/>
          <w:sz w:val="24"/>
          <w:szCs w:val="24"/>
        </w:rPr>
        <w:t xml:space="preserve">słownie </w:t>
      </w:r>
      <w:r w:rsidR="001B4798" w:rsidRPr="008509A0">
        <w:rPr>
          <w:rFonts w:ascii="Times New Roman" w:hAnsi="Times New Roman" w:cs="Times New Roman"/>
          <w:sz w:val="24"/>
          <w:szCs w:val="24"/>
        </w:rPr>
        <w:t>złotych</w:t>
      </w:r>
      <w:r w:rsidRPr="008509A0">
        <w:rPr>
          <w:rFonts w:ascii="Times New Roman" w:hAnsi="Times New Roman" w:cs="Times New Roman"/>
          <w:sz w:val="24"/>
          <w:szCs w:val="24"/>
        </w:rPr>
        <w:t>:</w:t>
      </w:r>
      <w:r w:rsidR="00EC5E23" w:rsidRPr="008509A0">
        <w:rPr>
          <w:rFonts w:ascii="Times New Roman" w:hAnsi="Times New Roman" w:cs="Times New Roman"/>
          <w:sz w:val="24"/>
          <w:szCs w:val="24"/>
        </w:rPr>
        <w:t xml:space="preserve"> </w:t>
      </w:r>
      <w:r w:rsidR="00143433" w:rsidRPr="008509A0">
        <w:rPr>
          <w:rFonts w:ascii="Times New Roman" w:hAnsi="Times New Roman" w:cs="Times New Roman"/>
          <w:sz w:val="24"/>
          <w:szCs w:val="24"/>
        </w:rPr>
        <w:t>…</w:t>
      </w:r>
      <w:r w:rsidR="004D1B3A" w:rsidRPr="008509A0">
        <w:rPr>
          <w:rFonts w:ascii="Times New Roman" w:hAnsi="Times New Roman" w:cs="Times New Roman"/>
          <w:sz w:val="24"/>
          <w:szCs w:val="24"/>
        </w:rPr>
        <w:t>……….</w:t>
      </w:r>
      <w:r w:rsidR="00143433" w:rsidRPr="008509A0">
        <w:rPr>
          <w:rFonts w:ascii="Times New Roman" w:hAnsi="Times New Roman" w:cs="Times New Roman"/>
          <w:sz w:val="24"/>
          <w:szCs w:val="24"/>
        </w:rPr>
        <w:t>…….</w:t>
      </w:r>
      <w:r w:rsidR="007B4FD3" w:rsidRPr="008509A0">
        <w:rPr>
          <w:rFonts w:ascii="Times New Roman" w:hAnsi="Times New Roman" w:cs="Times New Roman"/>
          <w:sz w:val="24"/>
          <w:szCs w:val="24"/>
        </w:rPr>
        <w:t xml:space="preserve"> </w:t>
      </w:r>
      <w:r w:rsidR="009E7D45" w:rsidRPr="008509A0">
        <w:rPr>
          <w:rFonts w:ascii="Times New Roman" w:hAnsi="Times New Roman" w:cs="Times New Roman"/>
          <w:sz w:val="24"/>
          <w:szCs w:val="24"/>
        </w:rPr>
        <w:t>00/100)</w:t>
      </w:r>
      <w:r w:rsidRPr="008509A0">
        <w:rPr>
          <w:rFonts w:ascii="Times New Roman" w:hAnsi="Times New Roman" w:cs="Times New Roman"/>
          <w:sz w:val="24"/>
          <w:szCs w:val="24"/>
        </w:rPr>
        <w:t xml:space="preserve">, </w:t>
      </w:r>
      <w:r w:rsidR="004D1B3A" w:rsidRPr="008509A0">
        <w:rPr>
          <w:rFonts w:ascii="Times New Roman" w:hAnsi="Times New Roman" w:cs="Times New Roman"/>
          <w:sz w:val="24"/>
          <w:szCs w:val="24"/>
        </w:rPr>
        <w:t xml:space="preserve"> </w:t>
      </w:r>
      <w:r w:rsidRPr="008509A0">
        <w:rPr>
          <w:rFonts w:ascii="Times New Roman" w:hAnsi="Times New Roman" w:cs="Times New Roman"/>
          <w:sz w:val="24"/>
          <w:szCs w:val="24"/>
        </w:rPr>
        <w:t xml:space="preserve">brutto </w:t>
      </w:r>
      <w:r w:rsidR="00143433" w:rsidRPr="008509A0">
        <w:rPr>
          <w:rFonts w:ascii="Times New Roman" w:hAnsi="Times New Roman" w:cs="Times New Roman"/>
          <w:b/>
          <w:bCs/>
          <w:sz w:val="24"/>
          <w:szCs w:val="24"/>
        </w:rPr>
        <w:t>……</w:t>
      </w:r>
      <w:r w:rsidR="004D1B3A" w:rsidRPr="008509A0">
        <w:rPr>
          <w:rFonts w:ascii="Times New Roman" w:hAnsi="Times New Roman" w:cs="Times New Roman"/>
          <w:b/>
          <w:bCs/>
          <w:sz w:val="24"/>
          <w:szCs w:val="24"/>
        </w:rPr>
        <w:t>………………...</w:t>
      </w:r>
      <w:r w:rsidR="00143433" w:rsidRPr="008509A0">
        <w:rPr>
          <w:rFonts w:ascii="Times New Roman" w:hAnsi="Times New Roman" w:cs="Times New Roman"/>
          <w:b/>
          <w:bCs/>
          <w:sz w:val="24"/>
          <w:szCs w:val="24"/>
        </w:rPr>
        <w:t>……..</w:t>
      </w:r>
      <w:r w:rsidR="007B4FD3" w:rsidRPr="008509A0">
        <w:rPr>
          <w:rFonts w:ascii="Times New Roman" w:hAnsi="Times New Roman" w:cs="Times New Roman"/>
          <w:b/>
          <w:bCs/>
          <w:sz w:val="24"/>
          <w:szCs w:val="24"/>
        </w:rPr>
        <w:t>zł</w:t>
      </w:r>
      <w:r w:rsidRPr="008509A0">
        <w:rPr>
          <w:rFonts w:ascii="Times New Roman" w:hAnsi="Times New Roman" w:cs="Times New Roman"/>
          <w:sz w:val="24"/>
          <w:szCs w:val="24"/>
        </w:rPr>
        <w:t xml:space="preserve">  (słownie</w:t>
      </w:r>
      <w:r w:rsidR="001B4798" w:rsidRPr="008509A0">
        <w:rPr>
          <w:rFonts w:ascii="Times New Roman" w:hAnsi="Times New Roman" w:cs="Times New Roman"/>
          <w:sz w:val="24"/>
          <w:szCs w:val="24"/>
        </w:rPr>
        <w:t xml:space="preserve"> złotych</w:t>
      </w:r>
      <w:r w:rsidRPr="008509A0">
        <w:rPr>
          <w:rFonts w:ascii="Times New Roman" w:hAnsi="Times New Roman" w:cs="Times New Roman"/>
          <w:sz w:val="24"/>
          <w:szCs w:val="24"/>
        </w:rPr>
        <w:t xml:space="preserve">: </w:t>
      </w:r>
      <w:r w:rsidR="00143433" w:rsidRPr="008509A0">
        <w:rPr>
          <w:rFonts w:ascii="Times New Roman" w:hAnsi="Times New Roman" w:cs="Times New Roman"/>
          <w:sz w:val="24"/>
          <w:szCs w:val="24"/>
        </w:rPr>
        <w:t>…………………………</w:t>
      </w:r>
      <w:r w:rsidR="00D1279A" w:rsidRPr="008509A0">
        <w:rPr>
          <w:rFonts w:ascii="Times New Roman" w:hAnsi="Times New Roman" w:cs="Times New Roman"/>
          <w:sz w:val="24"/>
          <w:szCs w:val="24"/>
        </w:rPr>
        <w:t xml:space="preserve">/100).   </w:t>
      </w:r>
      <w:r w:rsidR="009E7D45" w:rsidRPr="008509A0">
        <w:rPr>
          <w:rFonts w:ascii="Times New Roman" w:hAnsi="Times New Roman" w:cs="Times New Roman"/>
          <w:sz w:val="24"/>
          <w:szCs w:val="24"/>
        </w:rPr>
        <w:br/>
      </w:r>
      <w:r w:rsidR="00D1279A" w:rsidRPr="008509A0">
        <w:rPr>
          <w:rFonts w:ascii="Times New Roman" w:hAnsi="Times New Roman" w:cs="Times New Roman"/>
          <w:sz w:val="24"/>
          <w:szCs w:val="24"/>
        </w:rPr>
        <w:t xml:space="preserve">Cena za </w:t>
      </w:r>
      <w:r w:rsidR="00D1279A" w:rsidRPr="008509A0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1B4798" w:rsidRPr="008509A0">
        <w:rPr>
          <w:rFonts w:ascii="Times New Roman" w:hAnsi="Times New Roman" w:cs="Times New Roman"/>
          <w:b/>
          <w:bCs/>
          <w:sz w:val="24"/>
          <w:szCs w:val="24"/>
        </w:rPr>
        <w:t>M</w:t>
      </w:r>
      <w:r w:rsidR="00D1279A" w:rsidRPr="008509A0">
        <w:rPr>
          <w:rFonts w:ascii="Times New Roman" w:hAnsi="Times New Roman" w:cs="Times New Roman"/>
          <w:b/>
          <w:bCs/>
          <w:sz w:val="24"/>
          <w:szCs w:val="24"/>
        </w:rPr>
        <w:t>Wh</w:t>
      </w:r>
      <w:r w:rsidR="00D1279A" w:rsidRPr="008509A0">
        <w:rPr>
          <w:rFonts w:ascii="Times New Roman" w:hAnsi="Times New Roman" w:cs="Times New Roman"/>
          <w:sz w:val="24"/>
          <w:szCs w:val="24"/>
        </w:rPr>
        <w:t xml:space="preserve"> wynosi netto</w:t>
      </w:r>
      <w:r w:rsidR="00EC5E23" w:rsidRPr="008509A0">
        <w:rPr>
          <w:rFonts w:ascii="Times New Roman" w:hAnsi="Times New Roman" w:cs="Times New Roman"/>
          <w:sz w:val="24"/>
          <w:szCs w:val="24"/>
        </w:rPr>
        <w:t xml:space="preserve"> </w:t>
      </w:r>
      <w:r w:rsidR="00143433" w:rsidRPr="008509A0">
        <w:rPr>
          <w:rFonts w:ascii="Times New Roman" w:hAnsi="Times New Roman" w:cs="Times New Roman"/>
          <w:sz w:val="24"/>
          <w:szCs w:val="24"/>
        </w:rPr>
        <w:t>………..</w:t>
      </w:r>
      <w:r w:rsidR="007B4FD3" w:rsidRPr="008509A0">
        <w:rPr>
          <w:rFonts w:ascii="Times New Roman" w:hAnsi="Times New Roman" w:cs="Times New Roman"/>
          <w:sz w:val="24"/>
          <w:szCs w:val="24"/>
        </w:rPr>
        <w:t xml:space="preserve"> </w:t>
      </w:r>
      <w:r w:rsidR="00D1279A" w:rsidRPr="008509A0">
        <w:rPr>
          <w:rFonts w:ascii="Times New Roman" w:hAnsi="Times New Roman" w:cs="Times New Roman"/>
          <w:sz w:val="24"/>
          <w:szCs w:val="24"/>
        </w:rPr>
        <w:t xml:space="preserve">zł, cena </w:t>
      </w:r>
      <w:r w:rsidR="00143433" w:rsidRPr="008509A0">
        <w:rPr>
          <w:rFonts w:ascii="Times New Roman" w:hAnsi="Times New Roman" w:cs="Times New Roman"/>
          <w:b/>
          <w:bCs/>
          <w:sz w:val="24"/>
          <w:szCs w:val="24"/>
        </w:rPr>
        <w:t>……………</w:t>
      </w:r>
      <w:r w:rsidR="007B4FD3" w:rsidRPr="008509A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D1279A" w:rsidRPr="008509A0">
        <w:rPr>
          <w:rFonts w:ascii="Times New Roman" w:hAnsi="Times New Roman" w:cs="Times New Roman"/>
          <w:b/>
          <w:bCs/>
          <w:sz w:val="24"/>
          <w:szCs w:val="24"/>
        </w:rPr>
        <w:t>brutto zł</w:t>
      </w:r>
      <w:r w:rsidR="007B4FD3" w:rsidRPr="008509A0">
        <w:rPr>
          <w:rFonts w:ascii="Times New Roman" w:hAnsi="Times New Roman" w:cs="Times New Roman"/>
          <w:sz w:val="24"/>
          <w:szCs w:val="24"/>
        </w:rPr>
        <w:t>.</w:t>
      </w:r>
    </w:p>
    <w:p w14:paraId="4140E5EE" w14:textId="40BF2E3B" w:rsidR="00872FC9" w:rsidRDefault="00872FC9" w:rsidP="004D1B3A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4CD8">
        <w:rPr>
          <w:rFonts w:ascii="Times New Roman" w:hAnsi="Times New Roman" w:cs="Times New Roman"/>
          <w:sz w:val="24"/>
          <w:szCs w:val="24"/>
        </w:rPr>
        <w:t xml:space="preserve">Wykonawca doliczy obowiązujący podatek VAT do cen jednostkowych netto ujętych </w:t>
      </w:r>
      <w:r w:rsidR="004D1B3A" w:rsidRPr="004D4CD8">
        <w:rPr>
          <w:rFonts w:ascii="Times New Roman" w:hAnsi="Times New Roman" w:cs="Times New Roman"/>
          <w:sz w:val="24"/>
          <w:szCs w:val="24"/>
        </w:rPr>
        <w:br/>
      </w:r>
      <w:r w:rsidRPr="004D4CD8">
        <w:rPr>
          <w:rFonts w:ascii="Times New Roman" w:hAnsi="Times New Roman" w:cs="Times New Roman"/>
          <w:sz w:val="24"/>
          <w:szCs w:val="24"/>
        </w:rPr>
        <w:t xml:space="preserve">w załączniku nr 1 </w:t>
      </w:r>
      <w:r w:rsidR="00483F00" w:rsidRPr="004D4CD8">
        <w:rPr>
          <w:rFonts w:ascii="Times New Roman" w:hAnsi="Times New Roman" w:cs="Times New Roman"/>
          <w:sz w:val="24"/>
          <w:szCs w:val="24"/>
        </w:rPr>
        <w:t xml:space="preserve"> </w:t>
      </w:r>
      <w:r w:rsidRPr="004D4CD8">
        <w:rPr>
          <w:rFonts w:ascii="Times New Roman" w:hAnsi="Times New Roman" w:cs="Times New Roman"/>
          <w:sz w:val="24"/>
          <w:szCs w:val="24"/>
        </w:rPr>
        <w:t>zgodnie obowiązującymi przepisami na dzień wystawienia faktury.</w:t>
      </w:r>
    </w:p>
    <w:p w14:paraId="71C1BB24" w14:textId="0B4F3F98" w:rsidR="00872FC9" w:rsidRDefault="00872FC9" w:rsidP="004D4CD8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4CD8">
        <w:rPr>
          <w:rFonts w:ascii="Times New Roman" w:hAnsi="Times New Roman" w:cs="Times New Roman"/>
          <w:sz w:val="24"/>
          <w:szCs w:val="24"/>
        </w:rPr>
        <w:t>Cen</w:t>
      </w:r>
      <w:r w:rsidR="00D84B33" w:rsidRPr="004D4CD8">
        <w:rPr>
          <w:rFonts w:ascii="Times New Roman" w:hAnsi="Times New Roman" w:cs="Times New Roman"/>
          <w:sz w:val="24"/>
          <w:szCs w:val="24"/>
        </w:rPr>
        <w:t>a</w:t>
      </w:r>
      <w:r w:rsidRPr="004D4CD8">
        <w:rPr>
          <w:rFonts w:ascii="Times New Roman" w:hAnsi="Times New Roman" w:cs="Times New Roman"/>
          <w:sz w:val="24"/>
          <w:szCs w:val="24"/>
        </w:rPr>
        <w:t xml:space="preserve"> netto, według których rozliczana będzie sprzedaż energii elektrycznej, pozostan</w:t>
      </w:r>
      <w:r w:rsidR="00D84B33" w:rsidRPr="004D4CD8">
        <w:rPr>
          <w:rFonts w:ascii="Times New Roman" w:hAnsi="Times New Roman" w:cs="Times New Roman"/>
          <w:sz w:val="24"/>
          <w:szCs w:val="24"/>
        </w:rPr>
        <w:t>ie</w:t>
      </w:r>
      <w:r w:rsidRPr="004D4CD8">
        <w:rPr>
          <w:rFonts w:ascii="Times New Roman" w:hAnsi="Times New Roman" w:cs="Times New Roman"/>
          <w:sz w:val="24"/>
          <w:szCs w:val="24"/>
        </w:rPr>
        <w:t xml:space="preserve"> </w:t>
      </w:r>
      <w:r w:rsidR="004D1B3A" w:rsidRPr="004D4CD8">
        <w:rPr>
          <w:rFonts w:ascii="Times New Roman" w:hAnsi="Times New Roman" w:cs="Times New Roman"/>
          <w:sz w:val="24"/>
          <w:szCs w:val="24"/>
        </w:rPr>
        <w:t xml:space="preserve"> </w:t>
      </w:r>
      <w:r w:rsidR="004D1B3A" w:rsidRPr="004D4CD8">
        <w:rPr>
          <w:rFonts w:ascii="Times New Roman" w:hAnsi="Times New Roman" w:cs="Times New Roman"/>
          <w:sz w:val="24"/>
          <w:szCs w:val="24"/>
        </w:rPr>
        <w:tab/>
      </w:r>
      <w:r w:rsidRPr="004D4CD8">
        <w:rPr>
          <w:rFonts w:ascii="Times New Roman" w:hAnsi="Times New Roman" w:cs="Times New Roman"/>
          <w:sz w:val="24"/>
          <w:szCs w:val="24"/>
        </w:rPr>
        <w:t>niezmienn</w:t>
      </w:r>
      <w:r w:rsidR="00566BAA" w:rsidRPr="004D4CD8">
        <w:rPr>
          <w:rFonts w:ascii="Times New Roman" w:hAnsi="Times New Roman" w:cs="Times New Roman"/>
          <w:sz w:val="24"/>
          <w:szCs w:val="24"/>
        </w:rPr>
        <w:t>a</w:t>
      </w:r>
      <w:r w:rsidRPr="004D4CD8">
        <w:rPr>
          <w:rFonts w:ascii="Times New Roman" w:hAnsi="Times New Roman" w:cs="Times New Roman"/>
          <w:sz w:val="24"/>
          <w:szCs w:val="24"/>
        </w:rPr>
        <w:t xml:space="preserve"> przez cały czas obowiązywania umowy z zastrzeżeniem § 10 niniejszej umowy.</w:t>
      </w:r>
    </w:p>
    <w:p w14:paraId="3035528F" w14:textId="762F4864" w:rsidR="00872FC9" w:rsidRDefault="00872FC9" w:rsidP="004D4CD8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4CD8">
        <w:rPr>
          <w:rFonts w:ascii="Times New Roman" w:hAnsi="Times New Roman" w:cs="Times New Roman"/>
          <w:sz w:val="24"/>
          <w:szCs w:val="24"/>
        </w:rPr>
        <w:t xml:space="preserve">Należność Wykonawcy za zużytą energię elektryczną w okresach rozliczeniowych obliczana </w:t>
      </w:r>
      <w:r w:rsidR="004D1B3A" w:rsidRPr="004D4CD8">
        <w:rPr>
          <w:rFonts w:ascii="Times New Roman" w:hAnsi="Times New Roman" w:cs="Times New Roman"/>
          <w:sz w:val="24"/>
          <w:szCs w:val="24"/>
        </w:rPr>
        <w:t xml:space="preserve"> </w:t>
      </w:r>
      <w:r w:rsidR="004D1B3A" w:rsidRPr="004D4CD8">
        <w:rPr>
          <w:rFonts w:ascii="Times New Roman" w:hAnsi="Times New Roman" w:cs="Times New Roman"/>
          <w:sz w:val="24"/>
          <w:szCs w:val="24"/>
        </w:rPr>
        <w:tab/>
      </w:r>
      <w:r w:rsidR="00C82F55" w:rsidRPr="004D4CD8">
        <w:rPr>
          <w:rFonts w:ascii="Times New Roman" w:hAnsi="Times New Roman" w:cs="Times New Roman"/>
          <w:sz w:val="24"/>
          <w:szCs w:val="24"/>
        </w:rPr>
        <w:tab/>
      </w:r>
      <w:r w:rsidRPr="004D4CD8">
        <w:rPr>
          <w:rFonts w:ascii="Times New Roman" w:hAnsi="Times New Roman" w:cs="Times New Roman"/>
          <w:sz w:val="24"/>
          <w:szCs w:val="24"/>
        </w:rPr>
        <w:t xml:space="preserve">będzie jako iloczyn ilości sprzedanej energii elektrycznej w danej strefie czasowej dla </w:t>
      </w:r>
      <w:r w:rsidR="00C82F55" w:rsidRPr="004D4CD8">
        <w:rPr>
          <w:rFonts w:ascii="Times New Roman" w:hAnsi="Times New Roman" w:cs="Times New Roman"/>
          <w:sz w:val="24"/>
          <w:szCs w:val="24"/>
        </w:rPr>
        <w:tab/>
      </w:r>
      <w:r w:rsidR="00C82F55" w:rsidRPr="004D4CD8">
        <w:rPr>
          <w:rFonts w:ascii="Times New Roman" w:hAnsi="Times New Roman" w:cs="Times New Roman"/>
          <w:sz w:val="24"/>
          <w:szCs w:val="24"/>
        </w:rPr>
        <w:tab/>
      </w:r>
      <w:r w:rsidRPr="004D4CD8">
        <w:rPr>
          <w:rFonts w:ascii="Times New Roman" w:hAnsi="Times New Roman" w:cs="Times New Roman"/>
          <w:sz w:val="24"/>
          <w:szCs w:val="24"/>
        </w:rPr>
        <w:t>określonej taryfy, ustalonej na podstawie wskazań urządze</w:t>
      </w:r>
      <w:r w:rsidR="005B4A5F" w:rsidRPr="004D4CD8">
        <w:rPr>
          <w:rFonts w:ascii="Times New Roman" w:hAnsi="Times New Roman" w:cs="Times New Roman"/>
          <w:sz w:val="24"/>
          <w:szCs w:val="24"/>
        </w:rPr>
        <w:t>nia</w:t>
      </w:r>
      <w:r w:rsidRPr="004D4CD8">
        <w:rPr>
          <w:rFonts w:ascii="Times New Roman" w:hAnsi="Times New Roman" w:cs="Times New Roman"/>
          <w:sz w:val="24"/>
          <w:szCs w:val="24"/>
        </w:rPr>
        <w:t xml:space="preserve"> pomiarow</w:t>
      </w:r>
      <w:r w:rsidR="005B4A5F" w:rsidRPr="004D4CD8">
        <w:rPr>
          <w:rFonts w:ascii="Times New Roman" w:hAnsi="Times New Roman" w:cs="Times New Roman"/>
          <w:sz w:val="24"/>
          <w:szCs w:val="24"/>
        </w:rPr>
        <w:t>ego</w:t>
      </w:r>
      <w:r w:rsidRPr="004D4CD8">
        <w:rPr>
          <w:rFonts w:ascii="Times New Roman" w:hAnsi="Times New Roman" w:cs="Times New Roman"/>
          <w:sz w:val="24"/>
          <w:szCs w:val="24"/>
        </w:rPr>
        <w:t xml:space="preserve"> </w:t>
      </w:r>
      <w:r w:rsidR="00C82F55" w:rsidRPr="004D4CD8">
        <w:rPr>
          <w:rFonts w:ascii="Times New Roman" w:hAnsi="Times New Roman" w:cs="Times New Roman"/>
          <w:sz w:val="24"/>
          <w:szCs w:val="24"/>
        </w:rPr>
        <w:tab/>
      </w:r>
      <w:r w:rsidR="00C82F55" w:rsidRPr="004D4CD8">
        <w:rPr>
          <w:rFonts w:ascii="Times New Roman" w:hAnsi="Times New Roman" w:cs="Times New Roman"/>
          <w:sz w:val="24"/>
          <w:szCs w:val="24"/>
        </w:rPr>
        <w:tab/>
      </w:r>
      <w:r w:rsidR="00C82F55" w:rsidRPr="004D4CD8">
        <w:rPr>
          <w:rFonts w:ascii="Times New Roman" w:hAnsi="Times New Roman" w:cs="Times New Roman"/>
          <w:sz w:val="24"/>
          <w:szCs w:val="24"/>
        </w:rPr>
        <w:tab/>
      </w:r>
      <w:r w:rsidR="00C82F55" w:rsidRPr="004D4CD8">
        <w:rPr>
          <w:rFonts w:ascii="Times New Roman" w:hAnsi="Times New Roman" w:cs="Times New Roman"/>
          <w:sz w:val="24"/>
          <w:szCs w:val="24"/>
        </w:rPr>
        <w:tab/>
      </w:r>
      <w:r w:rsidRPr="004D4CD8">
        <w:rPr>
          <w:rFonts w:ascii="Times New Roman" w:hAnsi="Times New Roman" w:cs="Times New Roman"/>
          <w:sz w:val="24"/>
          <w:szCs w:val="24"/>
        </w:rPr>
        <w:t>zainstalowan</w:t>
      </w:r>
      <w:r w:rsidR="005B4A5F" w:rsidRPr="004D4CD8">
        <w:rPr>
          <w:rFonts w:ascii="Times New Roman" w:hAnsi="Times New Roman" w:cs="Times New Roman"/>
          <w:sz w:val="24"/>
          <w:szCs w:val="24"/>
        </w:rPr>
        <w:t>ego</w:t>
      </w:r>
      <w:r w:rsidRPr="004D4CD8">
        <w:rPr>
          <w:rFonts w:ascii="Times New Roman" w:hAnsi="Times New Roman" w:cs="Times New Roman"/>
          <w:sz w:val="24"/>
          <w:szCs w:val="24"/>
        </w:rPr>
        <w:t xml:space="preserve"> w układ</w:t>
      </w:r>
      <w:r w:rsidR="005B4A5F" w:rsidRPr="004D4CD8">
        <w:rPr>
          <w:rFonts w:ascii="Times New Roman" w:hAnsi="Times New Roman" w:cs="Times New Roman"/>
          <w:sz w:val="24"/>
          <w:szCs w:val="24"/>
        </w:rPr>
        <w:t>zie</w:t>
      </w:r>
      <w:r w:rsidRPr="004D4CD8">
        <w:rPr>
          <w:rFonts w:ascii="Times New Roman" w:hAnsi="Times New Roman" w:cs="Times New Roman"/>
          <w:sz w:val="24"/>
          <w:szCs w:val="24"/>
        </w:rPr>
        <w:t xml:space="preserve"> pomiarowo-rozliczeniow</w:t>
      </w:r>
      <w:r w:rsidR="005B4A5F" w:rsidRPr="004D4CD8">
        <w:rPr>
          <w:rFonts w:ascii="Times New Roman" w:hAnsi="Times New Roman" w:cs="Times New Roman"/>
          <w:sz w:val="24"/>
          <w:szCs w:val="24"/>
        </w:rPr>
        <w:t>ym</w:t>
      </w:r>
      <w:r w:rsidRPr="004D4CD8">
        <w:rPr>
          <w:rFonts w:ascii="Times New Roman" w:hAnsi="Times New Roman" w:cs="Times New Roman"/>
          <w:sz w:val="24"/>
          <w:szCs w:val="24"/>
        </w:rPr>
        <w:t xml:space="preserve"> i cen</w:t>
      </w:r>
      <w:r w:rsidR="005B4A5F" w:rsidRPr="004D4CD8">
        <w:rPr>
          <w:rFonts w:ascii="Times New Roman" w:hAnsi="Times New Roman" w:cs="Times New Roman"/>
          <w:sz w:val="24"/>
          <w:szCs w:val="24"/>
        </w:rPr>
        <w:t>y</w:t>
      </w:r>
      <w:r w:rsidRPr="004D4CD8">
        <w:rPr>
          <w:rFonts w:ascii="Times New Roman" w:hAnsi="Times New Roman" w:cs="Times New Roman"/>
          <w:sz w:val="24"/>
          <w:szCs w:val="24"/>
        </w:rPr>
        <w:t xml:space="preserve"> jednostkow</w:t>
      </w:r>
      <w:r w:rsidR="005B4A5F" w:rsidRPr="004D4CD8">
        <w:rPr>
          <w:rFonts w:ascii="Times New Roman" w:hAnsi="Times New Roman" w:cs="Times New Roman"/>
          <w:sz w:val="24"/>
          <w:szCs w:val="24"/>
        </w:rPr>
        <w:t>ej</w:t>
      </w:r>
      <w:r w:rsidRPr="004D4CD8">
        <w:rPr>
          <w:rFonts w:ascii="Times New Roman" w:hAnsi="Times New Roman" w:cs="Times New Roman"/>
          <w:sz w:val="24"/>
          <w:szCs w:val="24"/>
        </w:rPr>
        <w:t xml:space="preserve"> energii </w:t>
      </w:r>
      <w:r w:rsidR="00C82F55" w:rsidRPr="004D4CD8">
        <w:rPr>
          <w:rFonts w:ascii="Times New Roman" w:hAnsi="Times New Roman" w:cs="Times New Roman"/>
          <w:sz w:val="24"/>
          <w:szCs w:val="24"/>
        </w:rPr>
        <w:tab/>
      </w:r>
      <w:r w:rsidR="00C82F55" w:rsidRPr="004D4CD8">
        <w:rPr>
          <w:rFonts w:ascii="Times New Roman" w:hAnsi="Times New Roman" w:cs="Times New Roman"/>
          <w:sz w:val="24"/>
          <w:szCs w:val="24"/>
        </w:rPr>
        <w:tab/>
      </w:r>
      <w:r w:rsidRPr="004D4CD8">
        <w:rPr>
          <w:rFonts w:ascii="Times New Roman" w:hAnsi="Times New Roman" w:cs="Times New Roman"/>
          <w:sz w:val="24"/>
          <w:szCs w:val="24"/>
        </w:rPr>
        <w:t>elektrycznej określon</w:t>
      </w:r>
      <w:r w:rsidR="005B4A5F" w:rsidRPr="004D4CD8">
        <w:rPr>
          <w:rFonts w:ascii="Times New Roman" w:hAnsi="Times New Roman" w:cs="Times New Roman"/>
          <w:sz w:val="24"/>
          <w:szCs w:val="24"/>
        </w:rPr>
        <w:t>ej</w:t>
      </w:r>
      <w:r w:rsidRPr="004D4CD8">
        <w:rPr>
          <w:rFonts w:ascii="Times New Roman" w:hAnsi="Times New Roman" w:cs="Times New Roman"/>
          <w:sz w:val="24"/>
          <w:szCs w:val="24"/>
        </w:rPr>
        <w:t xml:space="preserve"> w załączniku nr 1.</w:t>
      </w:r>
    </w:p>
    <w:p w14:paraId="08AD02CE" w14:textId="7A83B152" w:rsidR="00872FC9" w:rsidRDefault="00872FC9" w:rsidP="004D4CD8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4CD8">
        <w:rPr>
          <w:rFonts w:ascii="Times New Roman" w:hAnsi="Times New Roman" w:cs="Times New Roman"/>
          <w:sz w:val="24"/>
          <w:szCs w:val="24"/>
        </w:rPr>
        <w:t>Rozliczanie zobowiązań wynikających z tytułu zarówno sprzedaży energii elektrycznej jak i</w:t>
      </w:r>
      <w:r w:rsidR="004D4CD8">
        <w:rPr>
          <w:rFonts w:ascii="Times New Roman" w:hAnsi="Times New Roman" w:cs="Times New Roman"/>
          <w:sz w:val="24"/>
          <w:szCs w:val="24"/>
        </w:rPr>
        <w:t xml:space="preserve"> </w:t>
      </w:r>
      <w:r w:rsidRPr="004D4CD8">
        <w:rPr>
          <w:rFonts w:ascii="Times New Roman" w:hAnsi="Times New Roman" w:cs="Times New Roman"/>
          <w:sz w:val="24"/>
          <w:szCs w:val="24"/>
        </w:rPr>
        <w:t>z tytułu dystrybucji energii elektrycznej (z OSD) odbywać się będzie według jednego,</w:t>
      </w:r>
      <w:r w:rsidR="004D4CD8">
        <w:rPr>
          <w:rFonts w:ascii="Times New Roman" w:hAnsi="Times New Roman" w:cs="Times New Roman"/>
          <w:sz w:val="24"/>
          <w:szCs w:val="24"/>
        </w:rPr>
        <w:t xml:space="preserve"> </w:t>
      </w:r>
      <w:r w:rsidRPr="004D4CD8">
        <w:rPr>
          <w:rFonts w:ascii="Times New Roman" w:hAnsi="Times New Roman" w:cs="Times New Roman"/>
          <w:sz w:val="24"/>
          <w:szCs w:val="24"/>
        </w:rPr>
        <w:t xml:space="preserve">wspólnego układu pomiarowo – rozliczeniowego a odczyt zużycia energii za każdy </w:t>
      </w:r>
      <w:r w:rsidR="00C82F55" w:rsidRPr="004D4CD8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Pr="004D4CD8">
        <w:rPr>
          <w:rFonts w:ascii="Times New Roman" w:hAnsi="Times New Roman" w:cs="Times New Roman"/>
          <w:sz w:val="24"/>
          <w:szCs w:val="24"/>
        </w:rPr>
        <w:t xml:space="preserve">miesiąc </w:t>
      </w:r>
      <w:r w:rsidR="006739D1" w:rsidRPr="004D4CD8">
        <w:rPr>
          <w:rFonts w:ascii="Times New Roman" w:hAnsi="Times New Roman" w:cs="Times New Roman"/>
          <w:sz w:val="24"/>
          <w:szCs w:val="24"/>
        </w:rPr>
        <w:t>po</w:t>
      </w:r>
      <w:r w:rsidR="008363AF" w:rsidRPr="004D4CD8">
        <w:rPr>
          <w:rFonts w:ascii="Times New Roman" w:hAnsi="Times New Roman" w:cs="Times New Roman"/>
          <w:sz w:val="24"/>
          <w:szCs w:val="24"/>
        </w:rPr>
        <w:t>win</w:t>
      </w:r>
      <w:r w:rsidR="00430A62" w:rsidRPr="004D4CD8">
        <w:rPr>
          <w:rFonts w:ascii="Times New Roman" w:hAnsi="Times New Roman" w:cs="Times New Roman"/>
          <w:sz w:val="24"/>
          <w:szCs w:val="24"/>
        </w:rPr>
        <w:t>ien</w:t>
      </w:r>
      <w:r w:rsidRPr="004D4CD8">
        <w:rPr>
          <w:rFonts w:ascii="Times New Roman" w:hAnsi="Times New Roman" w:cs="Times New Roman"/>
          <w:sz w:val="24"/>
          <w:szCs w:val="24"/>
        </w:rPr>
        <w:t xml:space="preserve"> być identyczn</w:t>
      </w:r>
      <w:r w:rsidR="00430A62" w:rsidRPr="004D4CD8">
        <w:rPr>
          <w:rFonts w:ascii="Times New Roman" w:hAnsi="Times New Roman" w:cs="Times New Roman"/>
          <w:sz w:val="24"/>
          <w:szCs w:val="24"/>
        </w:rPr>
        <w:t>y</w:t>
      </w:r>
      <w:r w:rsidRPr="004D4CD8">
        <w:rPr>
          <w:rFonts w:ascii="Times New Roman" w:hAnsi="Times New Roman" w:cs="Times New Roman"/>
          <w:sz w:val="24"/>
          <w:szCs w:val="24"/>
        </w:rPr>
        <w:t xml:space="preserve"> z OSD.</w:t>
      </w:r>
    </w:p>
    <w:p w14:paraId="70515DEB" w14:textId="49A2DF0A" w:rsidR="00872FC9" w:rsidRDefault="00872FC9" w:rsidP="004D4CD8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4CD8">
        <w:rPr>
          <w:rFonts w:ascii="Times New Roman" w:hAnsi="Times New Roman" w:cs="Times New Roman"/>
          <w:sz w:val="24"/>
          <w:szCs w:val="24"/>
        </w:rPr>
        <w:lastRenderedPageBreak/>
        <w:t xml:space="preserve">Wykonawca nie przewiduje zainstalowania dodatkowego układu pomiarowego z tytułu świadczenia usługi dystrybucji oraz sprzedaży energii elektrycznej przez dwa odrębne </w:t>
      </w:r>
      <w:r w:rsidR="00C82F55" w:rsidRPr="004D4CD8">
        <w:rPr>
          <w:rFonts w:ascii="Times New Roman" w:hAnsi="Times New Roman" w:cs="Times New Roman"/>
          <w:sz w:val="24"/>
          <w:szCs w:val="24"/>
        </w:rPr>
        <w:t xml:space="preserve"> </w:t>
      </w:r>
      <w:r w:rsidRPr="004D4CD8">
        <w:rPr>
          <w:rFonts w:ascii="Times New Roman" w:hAnsi="Times New Roman" w:cs="Times New Roman"/>
          <w:sz w:val="24"/>
          <w:szCs w:val="24"/>
        </w:rPr>
        <w:t>podmioty.</w:t>
      </w:r>
    </w:p>
    <w:p w14:paraId="7C8CEC57" w14:textId="5F48C059" w:rsidR="00872FC9" w:rsidRDefault="00872FC9" w:rsidP="004D4CD8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4CD8">
        <w:rPr>
          <w:rFonts w:ascii="Times New Roman" w:hAnsi="Times New Roman" w:cs="Times New Roman"/>
          <w:sz w:val="24"/>
          <w:szCs w:val="24"/>
        </w:rPr>
        <w:t>Odczyty rozliczeniowe układów pomiarowo-rozliczeniowych i rozliczenia kosztów</w:t>
      </w:r>
      <w:r w:rsidR="004D4CD8">
        <w:rPr>
          <w:rFonts w:ascii="Times New Roman" w:hAnsi="Times New Roman" w:cs="Times New Roman"/>
          <w:sz w:val="24"/>
          <w:szCs w:val="24"/>
        </w:rPr>
        <w:t xml:space="preserve"> </w:t>
      </w:r>
      <w:r w:rsidRPr="004D4CD8">
        <w:rPr>
          <w:rFonts w:ascii="Times New Roman" w:hAnsi="Times New Roman" w:cs="Times New Roman"/>
          <w:sz w:val="24"/>
          <w:szCs w:val="24"/>
        </w:rPr>
        <w:t>sprzedanej energii odbywać się będą w okresach stosowanych przez OSD.</w:t>
      </w:r>
    </w:p>
    <w:p w14:paraId="4553BC11" w14:textId="6CB9E88A" w:rsidR="00872FC9" w:rsidRPr="004D4CD8" w:rsidRDefault="00B136DA" w:rsidP="004D4CD8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4CD8">
        <w:rPr>
          <w:rFonts w:ascii="Times New Roman" w:hAnsi="Times New Roman" w:cs="Times New Roman"/>
          <w:b/>
          <w:bCs/>
          <w:sz w:val="24"/>
          <w:szCs w:val="24"/>
        </w:rPr>
        <w:t xml:space="preserve">Zamawiający zastrzega, że </w:t>
      </w:r>
      <w:r w:rsidR="001F5759" w:rsidRPr="004D4CD8">
        <w:rPr>
          <w:rFonts w:ascii="Times New Roman" w:hAnsi="Times New Roman" w:cs="Times New Roman"/>
          <w:b/>
          <w:bCs/>
          <w:sz w:val="24"/>
          <w:szCs w:val="24"/>
        </w:rPr>
        <w:t xml:space="preserve">w przypadku wprowadzenia na mocy decyzji organów państwa, w tym na mocy przepisów powszechnie obowiązującego prawa, cen jednostkowych niższych niż </w:t>
      </w:r>
      <w:r w:rsidR="0022628A" w:rsidRPr="004D4CD8">
        <w:rPr>
          <w:rFonts w:ascii="Times New Roman" w:hAnsi="Times New Roman" w:cs="Times New Roman"/>
          <w:b/>
          <w:bCs/>
          <w:sz w:val="24"/>
          <w:szCs w:val="24"/>
        </w:rPr>
        <w:t>wynikające z niniejszej umowy, to Wykonawca zobowiązany będzie stosować w rozliczeniach z Zamawiającym te niższe ceny jednostkowe.</w:t>
      </w:r>
    </w:p>
    <w:p w14:paraId="3862B8C2" w14:textId="459F4F31" w:rsidR="00872FC9" w:rsidRDefault="00872FC9" w:rsidP="004D4CD8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4CD8">
        <w:rPr>
          <w:rFonts w:ascii="Times New Roman" w:hAnsi="Times New Roman" w:cs="Times New Roman"/>
          <w:sz w:val="24"/>
          <w:szCs w:val="24"/>
        </w:rPr>
        <w:t>W przypadku wykorzystania kwoty, o której mowa w ust. 1, rozwiązanie umowy następuje z</w:t>
      </w:r>
      <w:r w:rsidR="004D4CD8">
        <w:rPr>
          <w:rFonts w:ascii="Times New Roman" w:hAnsi="Times New Roman" w:cs="Times New Roman"/>
          <w:sz w:val="24"/>
          <w:szCs w:val="24"/>
        </w:rPr>
        <w:t xml:space="preserve"> </w:t>
      </w:r>
      <w:r w:rsidRPr="004D4CD8">
        <w:rPr>
          <w:rFonts w:ascii="Times New Roman" w:hAnsi="Times New Roman" w:cs="Times New Roman"/>
          <w:sz w:val="24"/>
          <w:szCs w:val="24"/>
        </w:rPr>
        <w:t xml:space="preserve">ostatnim dniem okresu rozliczeniowego następującym po okresie, w którym oświadczenie o wypowiedzeniu dotarło do Wykonawcy. W tym przypadku, </w:t>
      </w:r>
      <w:r w:rsidR="00DE58DF" w:rsidRPr="004D4CD8">
        <w:rPr>
          <w:rFonts w:ascii="Times New Roman" w:hAnsi="Times New Roman" w:cs="Times New Roman"/>
          <w:sz w:val="24"/>
          <w:szCs w:val="24"/>
        </w:rPr>
        <w:tab/>
      </w:r>
      <w:r w:rsidRPr="004D4CD8">
        <w:rPr>
          <w:rFonts w:ascii="Times New Roman" w:hAnsi="Times New Roman" w:cs="Times New Roman"/>
          <w:sz w:val="24"/>
          <w:szCs w:val="24"/>
        </w:rPr>
        <w:t>Zamawiający</w:t>
      </w:r>
      <w:r w:rsidR="004D4CD8">
        <w:rPr>
          <w:rFonts w:ascii="Times New Roman" w:hAnsi="Times New Roman" w:cs="Times New Roman"/>
          <w:sz w:val="24"/>
          <w:szCs w:val="24"/>
        </w:rPr>
        <w:t xml:space="preserve"> </w:t>
      </w:r>
      <w:r w:rsidRPr="004D4CD8">
        <w:rPr>
          <w:rFonts w:ascii="Times New Roman" w:hAnsi="Times New Roman" w:cs="Times New Roman"/>
          <w:sz w:val="24"/>
          <w:szCs w:val="24"/>
        </w:rPr>
        <w:t>ureguluje</w:t>
      </w:r>
      <w:r w:rsidR="004D4CD8">
        <w:rPr>
          <w:rFonts w:ascii="Times New Roman" w:hAnsi="Times New Roman" w:cs="Times New Roman"/>
          <w:sz w:val="24"/>
          <w:szCs w:val="24"/>
        </w:rPr>
        <w:t xml:space="preserve"> </w:t>
      </w:r>
      <w:r w:rsidRPr="004D4CD8">
        <w:rPr>
          <w:rFonts w:ascii="Times New Roman" w:hAnsi="Times New Roman" w:cs="Times New Roman"/>
          <w:sz w:val="24"/>
          <w:szCs w:val="24"/>
        </w:rPr>
        <w:t xml:space="preserve">należności za faktycznie dostarczoną energię do dnia </w:t>
      </w:r>
      <w:r w:rsidR="00DE58DF" w:rsidRPr="004D4CD8">
        <w:rPr>
          <w:rFonts w:ascii="Times New Roman" w:hAnsi="Times New Roman" w:cs="Times New Roman"/>
          <w:sz w:val="24"/>
          <w:szCs w:val="24"/>
        </w:rPr>
        <w:tab/>
      </w:r>
      <w:r w:rsidRPr="004D4CD8">
        <w:rPr>
          <w:rFonts w:ascii="Times New Roman" w:hAnsi="Times New Roman" w:cs="Times New Roman"/>
          <w:sz w:val="24"/>
          <w:szCs w:val="24"/>
        </w:rPr>
        <w:t>rozwiązania umowy.</w:t>
      </w:r>
    </w:p>
    <w:p w14:paraId="3E56C97C" w14:textId="2AC08323" w:rsidR="00872FC9" w:rsidRDefault="00872FC9" w:rsidP="004D4CD8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4CD8">
        <w:rPr>
          <w:rFonts w:ascii="Times New Roman" w:hAnsi="Times New Roman" w:cs="Times New Roman"/>
          <w:sz w:val="24"/>
          <w:szCs w:val="24"/>
        </w:rPr>
        <w:t>Wykonawca gwarantuje, iż przez cały okres obowiązywania umowy ceny pozostaną</w:t>
      </w:r>
      <w:r w:rsidR="004D4CD8">
        <w:rPr>
          <w:rFonts w:ascii="Times New Roman" w:hAnsi="Times New Roman" w:cs="Times New Roman"/>
          <w:sz w:val="24"/>
          <w:szCs w:val="24"/>
        </w:rPr>
        <w:t xml:space="preserve"> </w:t>
      </w:r>
      <w:r w:rsidRPr="004D4CD8">
        <w:rPr>
          <w:rFonts w:ascii="Times New Roman" w:hAnsi="Times New Roman" w:cs="Times New Roman"/>
          <w:sz w:val="24"/>
          <w:szCs w:val="24"/>
        </w:rPr>
        <w:t>niezmienne.</w:t>
      </w:r>
    </w:p>
    <w:p w14:paraId="227C802D" w14:textId="5B233092" w:rsidR="00872FC9" w:rsidRPr="004D4CD8" w:rsidRDefault="00872FC9" w:rsidP="00854FFD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4CD8">
        <w:rPr>
          <w:rFonts w:ascii="Times New Roman" w:hAnsi="Times New Roman" w:cs="Times New Roman"/>
          <w:sz w:val="24"/>
          <w:szCs w:val="24"/>
        </w:rPr>
        <w:t>Ewentualna zmiana cen może nastąpić jedynie w przypadku:</w:t>
      </w:r>
    </w:p>
    <w:p w14:paraId="1D4E07EE" w14:textId="05854B9B" w:rsidR="00872FC9" w:rsidRDefault="00872FC9" w:rsidP="004D4CD8">
      <w:pPr>
        <w:pStyle w:val="Akapitzlist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4CD8">
        <w:rPr>
          <w:rFonts w:ascii="Times New Roman" w:hAnsi="Times New Roman" w:cs="Times New Roman"/>
          <w:sz w:val="24"/>
          <w:szCs w:val="24"/>
        </w:rPr>
        <w:t>dokonanej przez właściwy organ państwowy zmiany stawki podatku VAT;</w:t>
      </w:r>
    </w:p>
    <w:p w14:paraId="0221384B" w14:textId="009B6579" w:rsidR="00872FC9" w:rsidRDefault="00872FC9" w:rsidP="004D4CD8">
      <w:pPr>
        <w:pStyle w:val="Akapitzlist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4CD8">
        <w:rPr>
          <w:rFonts w:ascii="Times New Roman" w:hAnsi="Times New Roman" w:cs="Times New Roman"/>
          <w:sz w:val="24"/>
          <w:szCs w:val="24"/>
        </w:rPr>
        <w:t>obniżenia ceny (czasowego bądź stałego) przez Wykonawc</w:t>
      </w:r>
      <w:r w:rsidR="004D4CD8">
        <w:rPr>
          <w:rFonts w:ascii="Times New Roman" w:hAnsi="Times New Roman" w:cs="Times New Roman"/>
          <w:sz w:val="24"/>
          <w:szCs w:val="24"/>
        </w:rPr>
        <w:t xml:space="preserve">ę na </w:t>
      </w:r>
      <w:r w:rsidRPr="004D4CD8">
        <w:rPr>
          <w:rFonts w:ascii="Times New Roman" w:hAnsi="Times New Roman" w:cs="Times New Roman"/>
          <w:sz w:val="24"/>
          <w:szCs w:val="24"/>
        </w:rPr>
        <w:t>zasadach ustalonych w § 10</w:t>
      </w:r>
    </w:p>
    <w:p w14:paraId="41D9BFE0" w14:textId="6C1D41C9" w:rsidR="004D1B3A" w:rsidRDefault="00872FC9" w:rsidP="00CE6317">
      <w:pPr>
        <w:pStyle w:val="Akapitzlist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4CD8">
        <w:rPr>
          <w:rFonts w:ascii="Times New Roman" w:hAnsi="Times New Roman" w:cs="Times New Roman"/>
          <w:sz w:val="24"/>
          <w:szCs w:val="24"/>
        </w:rPr>
        <w:t xml:space="preserve">zmiany przepisów dot. podatku akcyzowego </w:t>
      </w:r>
    </w:p>
    <w:p w14:paraId="5A4ED40A" w14:textId="77777777" w:rsidR="00CE6317" w:rsidRPr="00CE6317" w:rsidRDefault="00CE6317" w:rsidP="00CE6317">
      <w:pPr>
        <w:spacing w:after="0" w:line="240" w:lineRule="auto"/>
        <w:ind w:left="694"/>
        <w:jc w:val="both"/>
        <w:rPr>
          <w:rFonts w:ascii="Times New Roman" w:hAnsi="Times New Roman" w:cs="Times New Roman"/>
          <w:sz w:val="24"/>
          <w:szCs w:val="24"/>
        </w:rPr>
      </w:pPr>
    </w:p>
    <w:p w14:paraId="4C962046" w14:textId="77777777" w:rsidR="00035772" w:rsidRDefault="00872FC9" w:rsidP="0003577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8509A0">
        <w:rPr>
          <w:rFonts w:ascii="Times New Roman" w:eastAsia="Times New Roman" w:hAnsi="Times New Roman" w:cs="Times New Roman"/>
          <w:b/>
          <w:sz w:val="24"/>
          <w:szCs w:val="24"/>
        </w:rPr>
        <w:t>§</w:t>
      </w:r>
      <w:r w:rsidRPr="008509A0">
        <w:rPr>
          <w:rFonts w:ascii="Times New Roman" w:hAnsi="Times New Roman" w:cs="Times New Roman"/>
          <w:b/>
          <w:sz w:val="24"/>
          <w:szCs w:val="24"/>
        </w:rPr>
        <w:t xml:space="preserve"> 5. WARUNKI PŁATNOŚCI</w:t>
      </w:r>
    </w:p>
    <w:p w14:paraId="1A5CF9C0" w14:textId="7251E509" w:rsidR="00872FC9" w:rsidRPr="00035772" w:rsidRDefault="00872FC9" w:rsidP="00035772">
      <w:pPr>
        <w:pStyle w:val="Akapitzlist"/>
        <w:numPr>
          <w:ilvl w:val="3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5772">
        <w:rPr>
          <w:rFonts w:ascii="Times New Roman" w:hAnsi="Times New Roman" w:cs="Times New Roman"/>
          <w:bCs/>
          <w:color w:val="000000"/>
          <w:sz w:val="24"/>
          <w:szCs w:val="24"/>
        </w:rPr>
        <w:t>Wynagrodzenie obejmuje całość kosztów i wydatków niezbędnych do należytego wykonania przedmiotu umowy niezależnie od faktycznego rozmiaru kosztów i wydatków poniesionych przez Wykonawcę.</w:t>
      </w:r>
    </w:p>
    <w:p w14:paraId="56584806" w14:textId="13D3DE56" w:rsidR="008363AF" w:rsidRPr="00035772" w:rsidRDefault="00872FC9" w:rsidP="00035772">
      <w:pPr>
        <w:pStyle w:val="Akapitzlist"/>
        <w:numPr>
          <w:ilvl w:val="3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5772">
        <w:rPr>
          <w:rFonts w:ascii="Times New Roman" w:hAnsi="Times New Roman" w:cs="Times New Roman"/>
          <w:bCs/>
          <w:sz w:val="24"/>
          <w:szCs w:val="24"/>
        </w:rPr>
        <w:t>Strony postanawiają, że rozliczenie wynagrodzenia Wykonawcy będzie następowało w okresach miesięcznych.</w:t>
      </w:r>
      <w:r w:rsidRPr="00035772">
        <w:rPr>
          <w:rFonts w:ascii="Times New Roman" w:hAnsi="Times New Roman" w:cs="Times New Roman"/>
          <w:sz w:val="24"/>
          <w:szCs w:val="24"/>
        </w:rPr>
        <w:t xml:space="preserve"> </w:t>
      </w:r>
      <w:r w:rsidR="008363AF" w:rsidRPr="00035772">
        <w:rPr>
          <w:rFonts w:ascii="Times New Roman" w:hAnsi="Times New Roman" w:cs="Times New Roman"/>
          <w:sz w:val="24"/>
          <w:szCs w:val="24"/>
        </w:rPr>
        <w:t>Zamawiający</w:t>
      </w:r>
      <w:r w:rsidR="008363AF" w:rsidRPr="00035772">
        <w:rPr>
          <w:rFonts w:ascii="Times New Roman" w:hAnsi="Times New Roman" w:cs="Times New Roman"/>
          <w:bCs/>
          <w:sz w:val="24"/>
          <w:szCs w:val="24"/>
        </w:rPr>
        <w:t xml:space="preserve"> posiada </w:t>
      </w:r>
      <w:r w:rsidR="00AE4BE7" w:rsidRPr="00035772">
        <w:rPr>
          <w:rFonts w:ascii="Times New Roman" w:hAnsi="Times New Roman" w:cs="Times New Roman"/>
          <w:bCs/>
          <w:sz w:val="24"/>
          <w:szCs w:val="24"/>
        </w:rPr>
        <w:t>jeden</w:t>
      </w:r>
      <w:r w:rsidR="008363AF" w:rsidRPr="00035772">
        <w:rPr>
          <w:rFonts w:ascii="Times New Roman" w:hAnsi="Times New Roman" w:cs="Times New Roman"/>
          <w:bCs/>
          <w:sz w:val="24"/>
          <w:szCs w:val="24"/>
        </w:rPr>
        <w:t xml:space="preserve"> punkt PPE (</w:t>
      </w:r>
      <w:r w:rsidR="00AE4BE7" w:rsidRPr="00035772">
        <w:rPr>
          <w:rFonts w:ascii="Times New Roman" w:hAnsi="Times New Roman" w:cs="Times New Roman"/>
          <w:bCs/>
          <w:sz w:val="24"/>
          <w:szCs w:val="24"/>
        </w:rPr>
        <w:t>jeden</w:t>
      </w:r>
      <w:r w:rsidR="008363AF" w:rsidRPr="00035772">
        <w:rPr>
          <w:rFonts w:ascii="Times New Roman" w:hAnsi="Times New Roman" w:cs="Times New Roman"/>
          <w:bCs/>
          <w:sz w:val="24"/>
          <w:szCs w:val="24"/>
        </w:rPr>
        <w:t xml:space="preserve"> licznik energii elektrycznej)</w:t>
      </w:r>
      <w:r w:rsidR="00AE4BE7" w:rsidRPr="00035772">
        <w:rPr>
          <w:rFonts w:ascii="Times New Roman" w:hAnsi="Times New Roman" w:cs="Times New Roman"/>
          <w:bCs/>
          <w:sz w:val="24"/>
          <w:szCs w:val="24"/>
        </w:rPr>
        <w:t>,</w:t>
      </w:r>
      <w:r w:rsidR="008363AF" w:rsidRPr="00035772">
        <w:rPr>
          <w:rFonts w:ascii="Times New Roman" w:hAnsi="Times New Roman" w:cs="Times New Roman"/>
          <w:bCs/>
          <w:sz w:val="24"/>
          <w:szCs w:val="24"/>
        </w:rPr>
        <w:t xml:space="preserve"> zużycie energii elektrycznej </w:t>
      </w:r>
      <w:r w:rsidR="00AE4BE7" w:rsidRPr="00035772">
        <w:rPr>
          <w:rFonts w:ascii="Times New Roman" w:hAnsi="Times New Roman" w:cs="Times New Roman"/>
          <w:bCs/>
          <w:sz w:val="24"/>
          <w:szCs w:val="24"/>
        </w:rPr>
        <w:t xml:space="preserve">powinno być uwzględnione na </w:t>
      </w:r>
      <w:r w:rsidR="008363AF" w:rsidRPr="00035772">
        <w:rPr>
          <w:rFonts w:ascii="Times New Roman" w:hAnsi="Times New Roman" w:cs="Times New Roman"/>
          <w:bCs/>
          <w:sz w:val="24"/>
          <w:szCs w:val="24"/>
        </w:rPr>
        <w:t>fakturze za okres od pierwszego do ostatniego dnia miesiąca, wystawionej przez Wykonawcę dla Zamawiającego</w:t>
      </w:r>
      <w:r w:rsidR="00AE4BE7" w:rsidRPr="00035772">
        <w:rPr>
          <w:rFonts w:ascii="Times New Roman" w:hAnsi="Times New Roman" w:cs="Times New Roman"/>
          <w:bCs/>
          <w:color w:val="FF0000"/>
          <w:sz w:val="24"/>
          <w:szCs w:val="24"/>
        </w:rPr>
        <w:t>.</w:t>
      </w:r>
    </w:p>
    <w:p w14:paraId="40F66177" w14:textId="399B8D54" w:rsidR="00872FC9" w:rsidRDefault="00872FC9" w:rsidP="00035772">
      <w:pPr>
        <w:pStyle w:val="Akapitzlist"/>
        <w:numPr>
          <w:ilvl w:val="3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5772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Wykonawca uprawniony jest wystawić fakturę VAT w formie papierowej </w:t>
      </w:r>
      <w:r w:rsidR="00126BA7" w:rsidRPr="00035772">
        <w:rPr>
          <w:rFonts w:ascii="Times New Roman" w:hAnsi="Times New Roman" w:cs="Times New Roman"/>
          <w:bCs/>
          <w:color w:val="000000"/>
          <w:sz w:val="24"/>
          <w:szCs w:val="24"/>
        </w:rPr>
        <w:t>albo</w:t>
      </w:r>
      <w:r w:rsidR="00035772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035772">
        <w:rPr>
          <w:rFonts w:ascii="Times New Roman" w:hAnsi="Times New Roman" w:cs="Times New Roman"/>
          <w:bCs/>
          <w:color w:val="000000"/>
          <w:sz w:val="24"/>
          <w:szCs w:val="24"/>
        </w:rPr>
        <w:t>elektroniczne</w:t>
      </w:r>
      <w:r w:rsidR="004F73C4" w:rsidRPr="00035772">
        <w:rPr>
          <w:rFonts w:ascii="Times New Roman" w:hAnsi="Times New Roman" w:cs="Times New Roman"/>
          <w:bCs/>
          <w:color w:val="000000"/>
          <w:sz w:val="24"/>
          <w:szCs w:val="24"/>
        </w:rPr>
        <w:t>j</w:t>
      </w:r>
      <w:r w:rsidRPr="00035772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19BB2CAE" w14:textId="66033EDE" w:rsidR="005F1A26" w:rsidRPr="00035772" w:rsidRDefault="00EC257A" w:rsidP="00035772">
      <w:pPr>
        <w:pStyle w:val="Akapitzlist"/>
        <w:numPr>
          <w:ilvl w:val="3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5772">
        <w:rPr>
          <w:rFonts w:ascii="Times New Roman" w:eastAsia="Arial" w:hAnsi="Times New Roman" w:cs="Times New Roman"/>
          <w:color w:val="000000"/>
          <w:sz w:val="24"/>
          <w:szCs w:val="24"/>
          <w:lang w:eastAsia="pl-PL" w:bidi="pl-PL"/>
        </w:rPr>
        <w:t xml:space="preserve">Należności wynikające z faktur VAT będą płatne w terminie 30 dni od daty wystawienia </w:t>
      </w:r>
      <w:r w:rsidR="009A32CC" w:rsidRPr="00035772">
        <w:rPr>
          <w:rFonts w:ascii="Times New Roman" w:eastAsia="Arial" w:hAnsi="Times New Roman" w:cs="Times New Roman"/>
          <w:color w:val="000000"/>
          <w:sz w:val="24"/>
          <w:szCs w:val="24"/>
          <w:lang w:eastAsia="pl-PL" w:bidi="pl-PL"/>
        </w:rPr>
        <w:t xml:space="preserve">  </w:t>
      </w:r>
      <w:r w:rsidRPr="00035772">
        <w:rPr>
          <w:rFonts w:ascii="Times New Roman" w:eastAsia="Arial" w:hAnsi="Times New Roman" w:cs="Times New Roman"/>
          <w:color w:val="000000"/>
          <w:sz w:val="24"/>
          <w:szCs w:val="24"/>
          <w:lang w:eastAsia="pl-PL" w:bidi="pl-PL"/>
        </w:rPr>
        <w:t xml:space="preserve">faktury, jednak nie krótszym niż 14 dni od daty doręczenia Zamawiającemu prawidłowo wystawionej faktury. Za dzień zapłaty uznaje się datę </w:t>
      </w:r>
      <w:r w:rsidRPr="00035772">
        <w:rPr>
          <w:rFonts w:ascii="Times New Roman" w:eastAsia="Arial" w:hAnsi="Times New Roman" w:cs="Times New Roman"/>
          <w:b/>
          <w:bCs/>
          <w:color w:val="000000"/>
          <w:sz w:val="24"/>
          <w:szCs w:val="24"/>
          <w:lang w:eastAsia="pl-PL" w:bidi="pl-PL"/>
        </w:rPr>
        <w:t>wpływu środków na rachunek bankowy Wykonawcy.</w:t>
      </w:r>
      <w:r w:rsidR="0066740D" w:rsidRPr="00035772">
        <w:rPr>
          <w:rFonts w:ascii="Times New Roman" w:eastAsia="Arial" w:hAnsi="Times New Roman" w:cs="Times New Roman"/>
          <w:b/>
          <w:bCs/>
          <w:color w:val="000000"/>
          <w:sz w:val="24"/>
          <w:szCs w:val="24"/>
          <w:lang w:eastAsia="pl-PL" w:bidi="pl-PL"/>
        </w:rPr>
        <w:t xml:space="preserve"> </w:t>
      </w:r>
      <w:r w:rsidR="00872FC9" w:rsidRPr="00035772">
        <w:rPr>
          <w:rFonts w:ascii="Times New Roman" w:hAnsi="Times New Roman" w:cs="Times New Roman"/>
          <w:bCs/>
          <w:color w:val="000000"/>
          <w:sz w:val="24"/>
          <w:szCs w:val="24"/>
        </w:rPr>
        <w:t>W przypadku faktury VAT wystawionej:</w:t>
      </w:r>
    </w:p>
    <w:p w14:paraId="474456F9" w14:textId="77777777" w:rsidR="00872FC9" w:rsidRPr="00035772" w:rsidRDefault="00872FC9" w:rsidP="00035772">
      <w:pPr>
        <w:pStyle w:val="Akapitzlist"/>
        <w:numPr>
          <w:ilvl w:val="0"/>
          <w:numId w:val="2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5772">
        <w:rPr>
          <w:rFonts w:ascii="Times New Roman" w:hAnsi="Times New Roman" w:cs="Times New Roman"/>
          <w:color w:val="000000"/>
          <w:sz w:val="24"/>
          <w:szCs w:val="24"/>
        </w:rPr>
        <w:t>w formie papierowej zostanie ona doręczona na adres siedziby Zamawiającego;</w:t>
      </w:r>
    </w:p>
    <w:p w14:paraId="24784A6E" w14:textId="77777777" w:rsidR="00035772" w:rsidRPr="00035772" w:rsidRDefault="00872FC9" w:rsidP="00035772">
      <w:pPr>
        <w:pStyle w:val="Akapitzlist"/>
        <w:numPr>
          <w:ilvl w:val="0"/>
          <w:numId w:val="2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5772">
        <w:rPr>
          <w:rFonts w:ascii="Times New Roman" w:hAnsi="Times New Roman" w:cs="Times New Roman"/>
          <w:color w:val="000000"/>
          <w:sz w:val="24"/>
          <w:szCs w:val="24"/>
        </w:rPr>
        <w:t xml:space="preserve">w formie elektronicznej zostanie ona doręczona z </w:t>
      </w:r>
      <w:r w:rsidR="00B45C48" w:rsidRPr="00035772">
        <w:rPr>
          <w:rFonts w:ascii="Times New Roman" w:hAnsi="Times New Roman" w:cs="Times New Roman"/>
          <w:b/>
          <w:bCs/>
          <w:color w:val="000000"/>
          <w:sz w:val="24"/>
          <w:szCs w:val="24"/>
        </w:rPr>
        <w:t>……………..</w:t>
      </w:r>
      <w:r w:rsidRPr="00035772">
        <w:rPr>
          <w:rFonts w:ascii="Times New Roman" w:hAnsi="Times New Roman" w:cs="Times New Roman"/>
          <w:color w:val="000000"/>
          <w:sz w:val="24"/>
          <w:szCs w:val="24"/>
        </w:rPr>
        <w:t xml:space="preserve"> na adres poczty</w:t>
      </w:r>
      <w:r w:rsidR="00035772" w:rsidRPr="0003577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35772">
        <w:rPr>
          <w:rFonts w:ascii="Times New Roman" w:hAnsi="Times New Roman" w:cs="Times New Roman"/>
          <w:color w:val="000000"/>
          <w:sz w:val="24"/>
          <w:szCs w:val="24"/>
        </w:rPr>
        <w:t>elektronicznej Zamawia</w:t>
      </w:r>
      <w:r w:rsidR="004B1363" w:rsidRPr="00035772">
        <w:rPr>
          <w:rFonts w:ascii="Times New Roman" w:hAnsi="Times New Roman" w:cs="Times New Roman"/>
          <w:color w:val="000000"/>
          <w:sz w:val="24"/>
          <w:szCs w:val="24"/>
        </w:rPr>
        <w:t>jącego:</w:t>
      </w:r>
      <w:r w:rsidR="004B1363" w:rsidRPr="0003577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efaktury@ncznamyslow.pl.</w:t>
      </w:r>
      <w:r w:rsidR="004B1363" w:rsidRPr="0003577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0017C445" w14:textId="033DEA43" w:rsidR="00872FC9" w:rsidRPr="00035772" w:rsidRDefault="00872FC9" w:rsidP="00035772">
      <w:pPr>
        <w:pStyle w:val="Akapitzlist"/>
        <w:numPr>
          <w:ilvl w:val="3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5772">
        <w:rPr>
          <w:rFonts w:ascii="Times New Roman" w:hAnsi="Times New Roman" w:cs="Times New Roman"/>
          <w:bCs/>
          <w:color w:val="000000"/>
          <w:sz w:val="24"/>
          <w:szCs w:val="24"/>
        </w:rPr>
        <w:t>Zapłaty zostaną dokonane w formie przelewu na rzecz Wykonawcy na rachunek bankowy</w:t>
      </w:r>
      <w:r w:rsidR="00035772" w:rsidRPr="00035772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035772">
        <w:rPr>
          <w:rFonts w:ascii="Times New Roman" w:hAnsi="Times New Roman" w:cs="Times New Roman"/>
          <w:bCs/>
          <w:color w:val="000000"/>
          <w:sz w:val="24"/>
          <w:szCs w:val="24"/>
        </w:rPr>
        <w:t>wskazany na fakturze VAT.</w:t>
      </w:r>
    </w:p>
    <w:p w14:paraId="2AD13674" w14:textId="40D9D99C" w:rsidR="00872FC9" w:rsidRPr="00035772" w:rsidRDefault="00872FC9" w:rsidP="00035772">
      <w:pPr>
        <w:pStyle w:val="Akapitzlist"/>
        <w:numPr>
          <w:ilvl w:val="3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5772">
        <w:rPr>
          <w:rFonts w:ascii="Times New Roman" w:hAnsi="Times New Roman" w:cs="Times New Roman"/>
          <w:bCs/>
          <w:color w:val="000000"/>
          <w:sz w:val="24"/>
          <w:szCs w:val="24"/>
        </w:rPr>
        <w:t>Za dzień zapłaty wynagrodzenia uważany będzie dzień obciążenia rachunku bankowego Zamawiającego.</w:t>
      </w:r>
    </w:p>
    <w:p w14:paraId="10300276" w14:textId="77777777" w:rsidR="00035772" w:rsidRPr="00035772" w:rsidRDefault="00872FC9" w:rsidP="00035772">
      <w:pPr>
        <w:pStyle w:val="Akapitzlist"/>
        <w:numPr>
          <w:ilvl w:val="3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5772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W przypadku wskazania przez Wykonawcę na fakturze VAT rachunku bankowego nieujawnionego w wykazie podatników, Zamawiający jest uprawniony do dokonania zapłaty na rachunek bankowy Wykonawcy wskazany w wykazie podatników, a w razie braku takiego rachunku Wykonawcy ujawnionego w wykazie, do wstrzymania się z zapłatą do czasu wskazania przez Wykonawcę dla potrzeb płatności rachunku bankowego ujawnionego w wykazie VAT. </w:t>
      </w:r>
    </w:p>
    <w:p w14:paraId="663DD374" w14:textId="787425A7" w:rsidR="00035772" w:rsidRDefault="00035772" w:rsidP="00035772">
      <w:pPr>
        <w:pStyle w:val="Akapitzlist"/>
        <w:numPr>
          <w:ilvl w:val="3"/>
          <w:numId w:val="8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035772">
        <w:rPr>
          <w:rFonts w:ascii="Times New Roman" w:hAnsi="Times New Roman" w:cs="Times New Roman"/>
          <w:bCs/>
          <w:color w:val="000000"/>
          <w:sz w:val="24"/>
          <w:szCs w:val="24"/>
        </w:rPr>
        <w:lastRenderedPageBreak/>
        <w:t>Wykonawca wyraża zgodę na potrącanie wszelkich wierzytelności Zamawiającego względem Wykonawcy z jego wierzytelnościami z tytułu wynagrodzenia, nawet gdyby wierzytelności te nie były jeszcze wymagalne. Każde żądanie należności Wykonawcy  będzie odbywało się na podstawie wystawionej noty księgowej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.</w:t>
      </w:r>
    </w:p>
    <w:p w14:paraId="75585E46" w14:textId="7D0C648F" w:rsidR="00035772" w:rsidRPr="00035772" w:rsidRDefault="00035772" w:rsidP="00035772">
      <w:pPr>
        <w:pStyle w:val="Akapitzlist"/>
        <w:numPr>
          <w:ilvl w:val="3"/>
          <w:numId w:val="8"/>
        </w:numPr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035772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Wynikające z niniejszej umowy prawa i obowiązki Wykonawcy nie mogą być przenoszone na inne podmioty pod jakimkolwiek tytułem prawnym, chyba że Zamawiający wyrazi na to przeniesienie zgodę w formie pisemnej zastrzeżonej pod rygorem nieważności. </w:t>
      </w:r>
    </w:p>
    <w:p w14:paraId="7DCFF092" w14:textId="59CFB085" w:rsidR="00035772" w:rsidRPr="00035772" w:rsidRDefault="00035772" w:rsidP="00035772">
      <w:pPr>
        <w:pStyle w:val="Akapitzlist"/>
        <w:numPr>
          <w:ilvl w:val="3"/>
          <w:numId w:val="8"/>
        </w:numPr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035772">
        <w:rPr>
          <w:rFonts w:ascii="Times New Roman" w:hAnsi="Times New Roman" w:cs="Times New Roman"/>
          <w:bCs/>
          <w:color w:val="000000"/>
          <w:sz w:val="24"/>
          <w:szCs w:val="24"/>
        </w:rPr>
        <w:t>Wynikające z niniejszej umowy prawa i obowiązki nie mogą być przenoszone na inne podmioty w wyniku wykonania umowy poręczenia albo innej umowy zmieniającej strony stosunku obligacyjnego, chyba że Zamawiający wyrazi na to przeniesienie zgodę w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035772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formie pisemnej zastrzeżonej pod rygorem nieważności.      </w:t>
      </w:r>
    </w:p>
    <w:p w14:paraId="16086A2A" w14:textId="6643694B" w:rsidR="00035772" w:rsidRPr="00035772" w:rsidRDefault="00035772" w:rsidP="00035772">
      <w:pPr>
        <w:pStyle w:val="Akapitzlist"/>
        <w:numPr>
          <w:ilvl w:val="3"/>
          <w:numId w:val="8"/>
        </w:numPr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035772">
        <w:rPr>
          <w:rFonts w:ascii="Times New Roman" w:hAnsi="Times New Roman" w:cs="Times New Roman"/>
          <w:bCs/>
          <w:color w:val="000000"/>
          <w:sz w:val="24"/>
          <w:szCs w:val="24"/>
        </w:rPr>
        <w:t>Zamawiający dopuszcza prowadzenie rozliczeń na podstawie faktur elektronicznych przy jednoczesnym zapewnieniu funkcjonalności e-faktury w ramach Elektronicznego Biura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035772">
        <w:rPr>
          <w:rFonts w:ascii="Times New Roman" w:hAnsi="Times New Roman" w:cs="Times New Roman"/>
          <w:bCs/>
          <w:color w:val="000000"/>
          <w:sz w:val="24"/>
          <w:szCs w:val="24"/>
        </w:rPr>
        <w:t>Obsługi Klienta (e-BOK).</w:t>
      </w:r>
    </w:p>
    <w:p w14:paraId="4597BAB2" w14:textId="77777777" w:rsidR="00872FC9" w:rsidRPr="008509A0" w:rsidRDefault="00872FC9" w:rsidP="004D1B3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8509A0">
        <w:rPr>
          <w:rFonts w:ascii="Times New Roman" w:eastAsia="Times New Roman" w:hAnsi="Times New Roman" w:cs="Times New Roman"/>
          <w:b/>
          <w:sz w:val="24"/>
          <w:szCs w:val="24"/>
        </w:rPr>
        <w:t>§</w:t>
      </w:r>
      <w:r w:rsidRPr="008509A0">
        <w:rPr>
          <w:rFonts w:ascii="Times New Roman" w:hAnsi="Times New Roman" w:cs="Times New Roman"/>
          <w:b/>
          <w:sz w:val="24"/>
          <w:szCs w:val="24"/>
        </w:rPr>
        <w:t xml:space="preserve"> 6.  TERMINY</w:t>
      </w:r>
    </w:p>
    <w:p w14:paraId="68E2204B" w14:textId="39E0DC97" w:rsidR="00872FC9" w:rsidRDefault="00872FC9" w:rsidP="00821FDF">
      <w:pPr>
        <w:pStyle w:val="Akapitzlist"/>
        <w:numPr>
          <w:ilvl w:val="0"/>
          <w:numId w:val="15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1FDF">
        <w:rPr>
          <w:rFonts w:ascii="Times New Roman" w:hAnsi="Times New Roman" w:cs="Times New Roman"/>
          <w:sz w:val="24"/>
          <w:szCs w:val="24"/>
        </w:rPr>
        <w:t xml:space="preserve">Umowa wchodzi w życie w zakresie punktu poboru z dniem </w:t>
      </w:r>
      <w:r w:rsidRPr="00821FDF">
        <w:rPr>
          <w:rFonts w:ascii="Times New Roman" w:hAnsi="Times New Roman" w:cs="Times New Roman"/>
          <w:b/>
          <w:bCs/>
          <w:sz w:val="24"/>
          <w:szCs w:val="24"/>
        </w:rPr>
        <w:t>01.</w:t>
      </w:r>
      <w:r w:rsidR="002F3117" w:rsidRPr="00821FDF">
        <w:rPr>
          <w:rFonts w:ascii="Times New Roman" w:hAnsi="Times New Roman" w:cs="Times New Roman"/>
          <w:b/>
          <w:bCs/>
          <w:sz w:val="24"/>
          <w:szCs w:val="24"/>
        </w:rPr>
        <w:t>01</w:t>
      </w:r>
      <w:r w:rsidRPr="00821FDF">
        <w:rPr>
          <w:rFonts w:ascii="Times New Roman" w:hAnsi="Times New Roman" w:cs="Times New Roman"/>
          <w:b/>
          <w:bCs/>
          <w:sz w:val="24"/>
          <w:szCs w:val="24"/>
        </w:rPr>
        <w:t>.202</w:t>
      </w:r>
      <w:r w:rsidR="0098676B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="005C1959" w:rsidRPr="00821FD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821FDF">
        <w:rPr>
          <w:rFonts w:ascii="Times New Roman" w:hAnsi="Times New Roman" w:cs="Times New Roman"/>
          <w:b/>
          <w:bCs/>
          <w:sz w:val="24"/>
          <w:szCs w:val="24"/>
        </w:rPr>
        <w:t>r</w:t>
      </w:r>
      <w:r w:rsidR="005F06A2" w:rsidRPr="00821FDF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821FDF">
        <w:rPr>
          <w:rFonts w:ascii="Times New Roman" w:hAnsi="Times New Roman" w:cs="Times New Roman"/>
          <w:sz w:val="24"/>
          <w:szCs w:val="24"/>
        </w:rPr>
        <w:t xml:space="preserve">, lecz nie wcześniej </w:t>
      </w:r>
      <w:r w:rsidR="009A32CC" w:rsidRPr="00821FDF">
        <w:rPr>
          <w:rFonts w:ascii="Times New Roman" w:hAnsi="Times New Roman" w:cs="Times New Roman"/>
          <w:sz w:val="24"/>
          <w:szCs w:val="24"/>
        </w:rPr>
        <w:tab/>
      </w:r>
      <w:r w:rsidRPr="00821FDF">
        <w:rPr>
          <w:rFonts w:ascii="Times New Roman" w:hAnsi="Times New Roman" w:cs="Times New Roman"/>
          <w:sz w:val="24"/>
          <w:szCs w:val="24"/>
        </w:rPr>
        <w:t>niż po pozytywnie przeprowadzonej procedurze zmiany sprzedawcy energii elektrycznej</w:t>
      </w:r>
      <w:r w:rsidR="00821FDF">
        <w:rPr>
          <w:rFonts w:ascii="Times New Roman" w:hAnsi="Times New Roman" w:cs="Times New Roman"/>
          <w:sz w:val="24"/>
          <w:szCs w:val="24"/>
        </w:rPr>
        <w:t xml:space="preserve"> </w:t>
      </w:r>
      <w:r w:rsidRPr="00821FDF">
        <w:rPr>
          <w:rFonts w:ascii="Times New Roman" w:hAnsi="Times New Roman" w:cs="Times New Roman"/>
          <w:sz w:val="24"/>
          <w:szCs w:val="24"/>
        </w:rPr>
        <w:t>z poprzednim sprzedawcą i dostosowaniem układów pomiarowo-rozliczeniowych do</w:t>
      </w:r>
      <w:r w:rsidR="00821FDF">
        <w:rPr>
          <w:rFonts w:ascii="Times New Roman" w:hAnsi="Times New Roman" w:cs="Times New Roman"/>
          <w:sz w:val="24"/>
          <w:szCs w:val="24"/>
        </w:rPr>
        <w:t xml:space="preserve"> </w:t>
      </w:r>
      <w:r w:rsidRPr="00821FDF">
        <w:rPr>
          <w:rFonts w:ascii="Times New Roman" w:hAnsi="Times New Roman" w:cs="Times New Roman"/>
          <w:sz w:val="24"/>
          <w:szCs w:val="24"/>
        </w:rPr>
        <w:t>wybranej grupy taryfowej.</w:t>
      </w:r>
    </w:p>
    <w:p w14:paraId="45FDD116" w14:textId="58A52D00" w:rsidR="00872FC9" w:rsidRPr="00821FDF" w:rsidRDefault="00872FC9" w:rsidP="009A32CC">
      <w:pPr>
        <w:pStyle w:val="Akapitzlist"/>
        <w:numPr>
          <w:ilvl w:val="0"/>
          <w:numId w:val="15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1FDF">
        <w:rPr>
          <w:rFonts w:ascii="Times New Roman" w:hAnsi="Times New Roman" w:cs="Times New Roman"/>
          <w:sz w:val="24"/>
          <w:szCs w:val="24"/>
        </w:rPr>
        <w:t>Umowa zostaje zawarta na okres 12 miesięcy</w:t>
      </w:r>
      <w:r w:rsidR="00702973" w:rsidRPr="00821FDF">
        <w:rPr>
          <w:rFonts w:ascii="Times New Roman" w:hAnsi="Times New Roman" w:cs="Times New Roman"/>
          <w:sz w:val="24"/>
          <w:szCs w:val="24"/>
        </w:rPr>
        <w:t xml:space="preserve"> tj. </w:t>
      </w:r>
      <w:r w:rsidR="00702973" w:rsidRPr="00821FDF">
        <w:rPr>
          <w:rFonts w:ascii="Times New Roman" w:hAnsi="Times New Roman" w:cs="Times New Roman"/>
          <w:b/>
          <w:bCs/>
          <w:sz w:val="24"/>
          <w:szCs w:val="24"/>
        </w:rPr>
        <w:t>od dnia 01.</w:t>
      </w:r>
      <w:r w:rsidR="002F3117" w:rsidRPr="00821FDF">
        <w:rPr>
          <w:rFonts w:ascii="Times New Roman" w:hAnsi="Times New Roman" w:cs="Times New Roman"/>
          <w:b/>
          <w:bCs/>
          <w:sz w:val="24"/>
          <w:szCs w:val="24"/>
        </w:rPr>
        <w:t>01.202</w:t>
      </w:r>
      <w:r w:rsidR="0098676B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="002F3117" w:rsidRPr="00821FD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702973" w:rsidRPr="00821FDF">
        <w:rPr>
          <w:rFonts w:ascii="Times New Roman" w:hAnsi="Times New Roman" w:cs="Times New Roman"/>
          <w:b/>
          <w:bCs/>
          <w:sz w:val="24"/>
          <w:szCs w:val="24"/>
        </w:rPr>
        <w:t xml:space="preserve">r. do dnia </w:t>
      </w:r>
      <w:r w:rsidR="002E36CE" w:rsidRPr="00821FDF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2F3117" w:rsidRPr="00821FDF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2E36CE" w:rsidRPr="00821FDF">
        <w:rPr>
          <w:rFonts w:ascii="Times New Roman" w:hAnsi="Times New Roman" w:cs="Times New Roman"/>
          <w:b/>
          <w:bCs/>
          <w:sz w:val="24"/>
          <w:szCs w:val="24"/>
        </w:rPr>
        <w:t>.1</w:t>
      </w:r>
      <w:r w:rsidR="002F3117" w:rsidRPr="00821FDF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702973" w:rsidRPr="00821FDF">
        <w:rPr>
          <w:rFonts w:ascii="Times New Roman" w:hAnsi="Times New Roman" w:cs="Times New Roman"/>
          <w:b/>
          <w:bCs/>
          <w:sz w:val="24"/>
          <w:szCs w:val="24"/>
        </w:rPr>
        <w:t>.202</w:t>
      </w:r>
      <w:r w:rsidR="0098676B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="00702973" w:rsidRPr="00821FDF">
        <w:rPr>
          <w:rFonts w:ascii="Times New Roman" w:hAnsi="Times New Roman" w:cs="Times New Roman"/>
          <w:b/>
          <w:bCs/>
          <w:sz w:val="24"/>
          <w:szCs w:val="24"/>
        </w:rPr>
        <w:t>r.</w:t>
      </w:r>
    </w:p>
    <w:p w14:paraId="354B0BCA" w14:textId="42DEFD25" w:rsidR="00872FC9" w:rsidRDefault="00872FC9" w:rsidP="009A32CC">
      <w:pPr>
        <w:pStyle w:val="Akapitzlist"/>
        <w:numPr>
          <w:ilvl w:val="0"/>
          <w:numId w:val="15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1FDF">
        <w:rPr>
          <w:rFonts w:ascii="Times New Roman" w:hAnsi="Times New Roman" w:cs="Times New Roman"/>
          <w:sz w:val="24"/>
          <w:szCs w:val="24"/>
        </w:rPr>
        <w:t xml:space="preserve">Dzień wejścia umowy w życie jest dniem rozpoczynającym sprzedaż energii elektrycznej </w:t>
      </w:r>
      <w:r w:rsidR="009A32CC" w:rsidRPr="00821FDF">
        <w:rPr>
          <w:rFonts w:ascii="Times New Roman" w:hAnsi="Times New Roman" w:cs="Times New Roman"/>
          <w:sz w:val="24"/>
          <w:szCs w:val="24"/>
        </w:rPr>
        <w:t xml:space="preserve"> </w:t>
      </w:r>
      <w:r w:rsidR="00821FDF" w:rsidRPr="00821FDF">
        <w:rPr>
          <w:rFonts w:ascii="Times New Roman" w:hAnsi="Times New Roman" w:cs="Times New Roman"/>
          <w:sz w:val="24"/>
          <w:szCs w:val="24"/>
        </w:rPr>
        <w:t xml:space="preserve"> </w:t>
      </w:r>
      <w:r w:rsidRPr="00821FDF">
        <w:rPr>
          <w:rFonts w:ascii="Times New Roman" w:hAnsi="Times New Roman" w:cs="Times New Roman"/>
          <w:sz w:val="24"/>
          <w:szCs w:val="24"/>
        </w:rPr>
        <w:t>przez Wykonawcę, począwszy od godz. 00:00.</w:t>
      </w:r>
    </w:p>
    <w:p w14:paraId="52E48EB3" w14:textId="53ED7E1A" w:rsidR="00872FC9" w:rsidRPr="00821FDF" w:rsidRDefault="00872FC9" w:rsidP="009A32CC">
      <w:pPr>
        <w:pStyle w:val="Akapitzlist"/>
        <w:numPr>
          <w:ilvl w:val="0"/>
          <w:numId w:val="15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1FDF">
        <w:rPr>
          <w:rFonts w:ascii="Times New Roman" w:hAnsi="Times New Roman" w:cs="Times New Roman"/>
          <w:sz w:val="24"/>
          <w:szCs w:val="24"/>
        </w:rPr>
        <w:t>Dla realizacji umowy  konieczne jest jednoczesne obowiązywanie umów:</w:t>
      </w:r>
      <w:r w:rsidR="008363AF" w:rsidRPr="00821FD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5434CE9" w14:textId="4E528FDA" w:rsidR="00872FC9" w:rsidRDefault="00872FC9" w:rsidP="009A32CC">
      <w:pPr>
        <w:pStyle w:val="Akapitzlist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1FDF">
        <w:rPr>
          <w:rFonts w:ascii="Times New Roman" w:hAnsi="Times New Roman" w:cs="Times New Roman"/>
          <w:sz w:val="24"/>
          <w:szCs w:val="24"/>
        </w:rPr>
        <w:t>umowy o świadczenie usług dystrybucji zawartej pomiędzy Zamawiającym a OSD,</w:t>
      </w:r>
    </w:p>
    <w:p w14:paraId="21EA3EFE" w14:textId="3BB36B40" w:rsidR="00872FC9" w:rsidRDefault="00872FC9" w:rsidP="009A32CC">
      <w:pPr>
        <w:pStyle w:val="Akapitzlist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1FDF">
        <w:rPr>
          <w:rFonts w:ascii="Times New Roman" w:hAnsi="Times New Roman" w:cs="Times New Roman"/>
          <w:sz w:val="24"/>
          <w:szCs w:val="24"/>
        </w:rPr>
        <w:t>Generalnej umowy dystrybucyjnej zawartej pomiędzy Wykonawcą a OSD,</w:t>
      </w:r>
    </w:p>
    <w:p w14:paraId="327F6087" w14:textId="25F405E2" w:rsidR="00872FC9" w:rsidRDefault="00872FC9" w:rsidP="00821FDF">
      <w:pPr>
        <w:pStyle w:val="Akapitzlist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1FDF">
        <w:rPr>
          <w:rFonts w:ascii="Times New Roman" w:hAnsi="Times New Roman" w:cs="Times New Roman"/>
          <w:sz w:val="24"/>
          <w:szCs w:val="24"/>
        </w:rPr>
        <w:t xml:space="preserve">umowy zawartej przez Wykonawcę z OSD umożliwiającej bilansowanie handlowe </w:t>
      </w:r>
      <w:r w:rsidR="009A32CC" w:rsidRPr="00821FDF">
        <w:rPr>
          <w:rFonts w:ascii="Times New Roman" w:hAnsi="Times New Roman" w:cs="Times New Roman"/>
          <w:sz w:val="24"/>
          <w:szCs w:val="24"/>
        </w:rPr>
        <w:t xml:space="preserve"> </w:t>
      </w:r>
      <w:r w:rsidRPr="00821FDF">
        <w:rPr>
          <w:rFonts w:ascii="Times New Roman" w:hAnsi="Times New Roman" w:cs="Times New Roman"/>
          <w:sz w:val="24"/>
          <w:szCs w:val="24"/>
        </w:rPr>
        <w:t>Zamawiającego przez Wykonawcę.</w:t>
      </w:r>
    </w:p>
    <w:p w14:paraId="5BA6F51B" w14:textId="281D6A3A" w:rsidR="00872FC9" w:rsidRPr="00821FDF" w:rsidRDefault="00872FC9" w:rsidP="00821FDF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1FDF">
        <w:rPr>
          <w:rFonts w:ascii="Times New Roman" w:hAnsi="Times New Roman" w:cs="Times New Roman"/>
          <w:sz w:val="24"/>
          <w:szCs w:val="24"/>
        </w:rPr>
        <w:t xml:space="preserve">Zamawiający oświadcza, że umowa o świadczenie usług dystrybucji, o której mowa powyżej </w:t>
      </w:r>
      <w:r w:rsidR="009A32CC" w:rsidRPr="00821FDF">
        <w:rPr>
          <w:rFonts w:ascii="Times New Roman" w:hAnsi="Times New Roman" w:cs="Times New Roman"/>
          <w:sz w:val="24"/>
          <w:szCs w:val="24"/>
        </w:rPr>
        <w:t xml:space="preserve">  </w:t>
      </w:r>
      <w:r w:rsidRPr="00821FDF">
        <w:rPr>
          <w:rFonts w:ascii="Times New Roman" w:hAnsi="Times New Roman" w:cs="Times New Roman"/>
          <w:sz w:val="24"/>
          <w:szCs w:val="24"/>
        </w:rPr>
        <w:t xml:space="preserve">pozostaje ważna przez cały okres obowiązywania umowy, a w przypadku jej rozwiązania, Zamawiający zobowiązany jest poinformować o tym Wykonawcę w formie pisemnej w terminie 7 dni od momentu złożenia oświadczenia o wypowiedzeniu umowy o świadczenie usług dystrybucji. W przypadku gdy Wykonawca poweźmie wiadomość iż umowa o świadczenie usług dystrybucji została rozwiązana bądź wygasła, a Zamawiający nie poinformuje go o tym w trybie wskazanym powyżej, umowa ulega natychmiastowemu rozwiązaniu w zakresie punktów poboru, do których dostarczana jest energia elektryczna </w:t>
      </w:r>
      <w:r w:rsidR="00731DF1" w:rsidRPr="00821FDF">
        <w:rPr>
          <w:rFonts w:ascii="Times New Roman" w:hAnsi="Times New Roman" w:cs="Times New Roman"/>
          <w:sz w:val="24"/>
          <w:szCs w:val="24"/>
        </w:rPr>
        <w:br/>
      </w:r>
      <w:r w:rsidRPr="00821FDF">
        <w:rPr>
          <w:rFonts w:ascii="Times New Roman" w:hAnsi="Times New Roman" w:cs="Times New Roman"/>
          <w:sz w:val="24"/>
          <w:szCs w:val="24"/>
        </w:rPr>
        <w:t>w ramach umowy o świadczenie usług dystrybucji z dniem jej rozwiązania.</w:t>
      </w:r>
    </w:p>
    <w:p w14:paraId="4554BED7" w14:textId="77777777" w:rsidR="00F76610" w:rsidRPr="008509A0" w:rsidRDefault="00F76610" w:rsidP="00854FF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F15F363" w14:textId="77777777" w:rsidR="00872FC9" w:rsidRPr="008509A0" w:rsidRDefault="00872FC9" w:rsidP="00224FF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8509A0">
        <w:rPr>
          <w:rFonts w:ascii="Times New Roman" w:hAnsi="Times New Roman" w:cs="Times New Roman"/>
          <w:b/>
          <w:sz w:val="24"/>
          <w:szCs w:val="24"/>
        </w:rPr>
        <w:t>§ 7. ZMIANA GRUPY TARYFOWEJ</w:t>
      </w:r>
    </w:p>
    <w:p w14:paraId="7826E9FD" w14:textId="5433DCC3" w:rsidR="00872FC9" w:rsidRDefault="00872FC9" w:rsidP="00035772">
      <w:pPr>
        <w:pStyle w:val="Akapitzlist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5772">
        <w:rPr>
          <w:rFonts w:ascii="Times New Roman" w:hAnsi="Times New Roman" w:cs="Times New Roman"/>
          <w:sz w:val="24"/>
          <w:szCs w:val="24"/>
        </w:rPr>
        <w:t>Zamawiający zastrzega sobie prawo zmiany grupy taryfowej.</w:t>
      </w:r>
    </w:p>
    <w:p w14:paraId="07EB84A0" w14:textId="3B6440B4" w:rsidR="00872FC9" w:rsidRDefault="00872FC9" w:rsidP="00035772">
      <w:pPr>
        <w:pStyle w:val="Akapitzlist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5772">
        <w:rPr>
          <w:rFonts w:ascii="Times New Roman" w:hAnsi="Times New Roman" w:cs="Times New Roman"/>
          <w:sz w:val="24"/>
          <w:szCs w:val="24"/>
        </w:rPr>
        <w:t>Zmiana grupy taryfowej następuje na wniosek Zamawiającego po uprzednim dostosowaniu układu pomiarowo-rozliczeniowego do wymogów nowej grupy taryfowej w porozumieniu</w:t>
      </w:r>
      <w:r w:rsidR="00935C61" w:rsidRPr="00035772">
        <w:rPr>
          <w:rFonts w:ascii="Times New Roman" w:hAnsi="Times New Roman" w:cs="Times New Roman"/>
          <w:sz w:val="24"/>
          <w:szCs w:val="24"/>
        </w:rPr>
        <w:br/>
      </w:r>
      <w:r w:rsidRPr="00035772">
        <w:rPr>
          <w:rFonts w:ascii="Times New Roman" w:hAnsi="Times New Roman" w:cs="Times New Roman"/>
          <w:sz w:val="24"/>
          <w:szCs w:val="24"/>
        </w:rPr>
        <w:t xml:space="preserve"> z Wykonawcą, po uprzedniej zmianie grupy taryfowej danego PPE u OSD.</w:t>
      </w:r>
    </w:p>
    <w:p w14:paraId="7A18818F" w14:textId="2F0A621C" w:rsidR="00935C61" w:rsidRPr="00035772" w:rsidRDefault="00935C61" w:rsidP="00035772">
      <w:pPr>
        <w:pStyle w:val="Akapitzlist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5772">
        <w:rPr>
          <w:rFonts w:ascii="Times New Roman" w:hAnsi="Times New Roman" w:cs="Times New Roman"/>
          <w:sz w:val="24"/>
          <w:szCs w:val="24"/>
        </w:rPr>
        <w:t xml:space="preserve">Rozliczenie wg nowej grupy taryfowej nastąpi nie wcześniej niż od najbliższego okresu </w:t>
      </w:r>
      <w:r w:rsidR="009A32CC" w:rsidRPr="00035772">
        <w:rPr>
          <w:rFonts w:ascii="Times New Roman" w:hAnsi="Times New Roman" w:cs="Times New Roman"/>
          <w:sz w:val="24"/>
          <w:szCs w:val="24"/>
        </w:rPr>
        <w:t xml:space="preserve"> </w:t>
      </w:r>
      <w:r w:rsidRPr="00035772">
        <w:rPr>
          <w:rFonts w:ascii="Times New Roman" w:hAnsi="Times New Roman" w:cs="Times New Roman"/>
          <w:sz w:val="24"/>
          <w:szCs w:val="24"/>
        </w:rPr>
        <w:t>rozliczeniowego, przed którym nastąpiło dostosowanie układu pomiarowo-</w:t>
      </w:r>
      <w:r w:rsidR="009A32CC" w:rsidRPr="00035772">
        <w:rPr>
          <w:rFonts w:ascii="Times New Roman" w:hAnsi="Times New Roman" w:cs="Times New Roman"/>
          <w:sz w:val="24"/>
          <w:szCs w:val="24"/>
        </w:rPr>
        <w:tab/>
      </w:r>
      <w:r w:rsidR="006C02F4" w:rsidRPr="00035772">
        <w:rPr>
          <w:rFonts w:ascii="Times New Roman" w:hAnsi="Times New Roman" w:cs="Times New Roman"/>
          <w:sz w:val="24"/>
          <w:szCs w:val="24"/>
        </w:rPr>
        <w:t xml:space="preserve"> </w:t>
      </w:r>
      <w:r w:rsidRPr="00035772">
        <w:rPr>
          <w:rFonts w:ascii="Times New Roman" w:hAnsi="Times New Roman" w:cs="Times New Roman"/>
          <w:sz w:val="24"/>
          <w:szCs w:val="24"/>
        </w:rPr>
        <w:t xml:space="preserve">rozliczeniowego </w:t>
      </w:r>
      <w:r w:rsidRPr="00035772">
        <w:rPr>
          <w:rFonts w:ascii="Times New Roman" w:eastAsia="Arial" w:hAnsi="Times New Roman" w:cs="Times New Roman"/>
          <w:color w:val="000000"/>
          <w:sz w:val="24"/>
          <w:szCs w:val="24"/>
          <w:lang w:eastAsia="pl-PL" w:bidi="pl-PL"/>
        </w:rPr>
        <w:t xml:space="preserve">po spełnieniu wszystkich wymogów i formalności proceduralnych </w:t>
      </w:r>
      <w:r w:rsidR="009A32CC" w:rsidRPr="00035772">
        <w:rPr>
          <w:rFonts w:ascii="Times New Roman" w:eastAsia="Arial" w:hAnsi="Times New Roman" w:cs="Times New Roman"/>
          <w:color w:val="000000"/>
          <w:sz w:val="24"/>
          <w:szCs w:val="24"/>
          <w:lang w:eastAsia="pl-PL" w:bidi="pl-PL"/>
        </w:rPr>
        <w:tab/>
      </w:r>
      <w:r w:rsidR="006C02F4" w:rsidRPr="00035772">
        <w:rPr>
          <w:rFonts w:ascii="Times New Roman" w:eastAsia="Arial" w:hAnsi="Times New Roman" w:cs="Times New Roman"/>
          <w:color w:val="000000"/>
          <w:sz w:val="24"/>
          <w:szCs w:val="24"/>
          <w:lang w:eastAsia="pl-PL" w:bidi="pl-PL"/>
        </w:rPr>
        <w:t xml:space="preserve"> </w:t>
      </w:r>
      <w:r w:rsidRPr="00035772">
        <w:rPr>
          <w:rFonts w:ascii="Times New Roman" w:eastAsia="Arial" w:hAnsi="Times New Roman" w:cs="Times New Roman"/>
          <w:color w:val="000000"/>
          <w:sz w:val="24"/>
          <w:szCs w:val="24"/>
          <w:lang w:eastAsia="pl-PL" w:bidi="pl-PL"/>
        </w:rPr>
        <w:t>wymaganych m.in. przez OSD.</w:t>
      </w:r>
    </w:p>
    <w:p w14:paraId="7F944AD1" w14:textId="0D5A030F" w:rsidR="00872FC9" w:rsidRDefault="00872FC9" w:rsidP="00854FFD">
      <w:pPr>
        <w:pStyle w:val="Akapitzlist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5772">
        <w:rPr>
          <w:rFonts w:ascii="Times New Roman" w:hAnsi="Times New Roman" w:cs="Times New Roman"/>
          <w:sz w:val="24"/>
          <w:szCs w:val="24"/>
        </w:rPr>
        <w:t xml:space="preserve">Przedmiotowe zmiany będą się odbywać w obrębie grup taryfowych objętych zamówieniem.  </w:t>
      </w:r>
    </w:p>
    <w:p w14:paraId="41B61BAB" w14:textId="77777777" w:rsidR="00035772" w:rsidRDefault="00035772" w:rsidP="000357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CAD73B6" w14:textId="77777777" w:rsidR="00035772" w:rsidRPr="00035772" w:rsidRDefault="00035772" w:rsidP="000357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2CE44BC" w14:textId="77777777" w:rsidR="00224FFF" w:rsidRPr="008509A0" w:rsidRDefault="00224FFF" w:rsidP="00854F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7073CD1" w14:textId="77777777" w:rsidR="00872FC9" w:rsidRPr="008509A0" w:rsidRDefault="00872FC9" w:rsidP="00854FF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509A0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§  8. </w:t>
      </w:r>
      <w:r w:rsidRPr="008509A0">
        <w:rPr>
          <w:rFonts w:ascii="Times New Roman" w:hAnsi="Times New Roman" w:cs="Times New Roman"/>
          <w:b/>
          <w:sz w:val="24"/>
          <w:szCs w:val="24"/>
        </w:rPr>
        <w:t>ODPOWIEDZIALNOŚĆ   ZA  NIENALEŻYTE  WYKONANIE  UMOWY</w:t>
      </w:r>
    </w:p>
    <w:p w14:paraId="624C8AF5" w14:textId="77777777" w:rsidR="00035772" w:rsidRDefault="00872FC9" w:rsidP="00035772">
      <w:pPr>
        <w:pStyle w:val="Akapitzlist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5772">
        <w:rPr>
          <w:rFonts w:ascii="Times New Roman" w:hAnsi="Times New Roman" w:cs="Times New Roman"/>
          <w:sz w:val="24"/>
          <w:szCs w:val="24"/>
        </w:rPr>
        <w:t>Strony zastrzegają możliwość dochodzenia kar umownych z tytułów i w wysokości n/w:</w:t>
      </w:r>
    </w:p>
    <w:p w14:paraId="1D82B30D" w14:textId="3ACC79A1" w:rsidR="00872FC9" w:rsidRDefault="00872FC9" w:rsidP="00035772">
      <w:pPr>
        <w:pStyle w:val="Akapitzlist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5772">
        <w:rPr>
          <w:rFonts w:ascii="Times New Roman" w:hAnsi="Times New Roman" w:cs="Times New Roman"/>
          <w:sz w:val="24"/>
          <w:szCs w:val="24"/>
        </w:rPr>
        <w:t xml:space="preserve">z tytułu odstąpienia od umowy przez Wykonawcę lub Zamawiającego z przyczyn </w:t>
      </w:r>
      <w:r w:rsidR="00035772">
        <w:rPr>
          <w:rFonts w:ascii="Times New Roman" w:hAnsi="Times New Roman" w:cs="Times New Roman"/>
          <w:sz w:val="24"/>
          <w:szCs w:val="24"/>
        </w:rPr>
        <w:t>l</w:t>
      </w:r>
      <w:r w:rsidRPr="00035772">
        <w:rPr>
          <w:rFonts w:ascii="Times New Roman" w:hAnsi="Times New Roman" w:cs="Times New Roman"/>
          <w:sz w:val="24"/>
          <w:szCs w:val="24"/>
        </w:rPr>
        <w:t xml:space="preserve">eżących po stronie Wykonawcy, Wykonawca zapłaci Zamawiającemu karę umowną w wysokości 5 % wynagrodzenia brutto wartości umowy. </w:t>
      </w:r>
    </w:p>
    <w:p w14:paraId="3A1BA99A" w14:textId="6B4989A4" w:rsidR="00872FC9" w:rsidRPr="00035772" w:rsidRDefault="00872FC9" w:rsidP="00035772">
      <w:pPr>
        <w:pStyle w:val="Akapitzlist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5772">
        <w:rPr>
          <w:rFonts w:ascii="Times New Roman" w:hAnsi="Times New Roman" w:cs="Times New Roman"/>
          <w:color w:val="000000"/>
          <w:sz w:val="24"/>
          <w:szCs w:val="24"/>
        </w:rPr>
        <w:t xml:space="preserve">Zamawiający może dochodzić odszkodowania przewyższającego kary umowne na  zasadach </w:t>
      </w:r>
      <w:r w:rsidR="00603F7F" w:rsidRPr="00035772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035772">
        <w:rPr>
          <w:rFonts w:ascii="Times New Roman" w:hAnsi="Times New Roman" w:cs="Times New Roman"/>
          <w:color w:val="000000"/>
          <w:sz w:val="24"/>
          <w:szCs w:val="24"/>
        </w:rPr>
        <w:t>ogólnych, określonych w kodeksie cywilnym.</w:t>
      </w:r>
    </w:p>
    <w:p w14:paraId="28CDABEE" w14:textId="77777777" w:rsidR="006A319F" w:rsidRPr="008509A0" w:rsidRDefault="006A319F" w:rsidP="00854F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2465568" w14:textId="0894BCAC" w:rsidR="00872FC9" w:rsidRPr="008509A0" w:rsidRDefault="00872FC9" w:rsidP="00224FF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8509A0">
        <w:rPr>
          <w:rFonts w:ascii="Times New Roman" w:eastAsia="Times New Roman" w:hAnsi="Times New Roman" w:cs="Times New Roman"/>
          <w:b/>
          <w:sz w:val="24"/>
          <w:szCs w:val="24"/>
        </w:rPr>
        <w:t>§</w:t>
      </w:r>
      <w:r w:rsidRPr="008509A0">
        <w:rPr>
          <w:rFonts w:ascii="Times New Roman" w:hAnsi="Times New Roman" w:cs="Times New Roman"/>
          <w:b/>
          <w:sz w:val="24"/>
          <w:szCs w:val="24"/>
        </w:rPr>
        <w:t xml:space="preserve">  9. DOCHODZENIE ROSZCZEŃ</w:t>
      </w:r>
    </w:p>
    <w:p w14:paraId="6ED23075" w14:textId="769CF2C9" w:rsidR="006A319F" w:rsidRDefault="00872FC9" w:rsidP="006A319F">
      <w:pPr>
        <w:pStyle w:val="Akapitzlist"/>
        <w:numPr>
          <w:ilvl w:val="0"/>
          <w:numId w:val="16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319F">
        <w:rPr>
          <w:rFonts w:ascii="Times New Roman" w:hAnsi="Times New Roman" w:cs="Times New Roman"/>
          <w:sz w:val="24"/>
          <w:szCs w:val="24"/>
        </w:rPr>
        <w:t>W przypadku sporu związanego z wykonaniem umowy, Strony  postarają się załatwić go</w:t>
      </w:r>
      <w:r w:rsidR="006A319F">
        <w:rPr>
          <w:rFonts w:ascii="Times New Roman" w:hAnsi="Times New Roman" w:cs="Times New Roman"/>
          <w:sz w:val="24"/>
          <w:szCs w:val="24"/>
        </w:rPr>
        <w:t xml:space="preserve"> </w:t>
      </w:r>
      <w:r w:rsidRPr="006A319F">
        <w:rPr>
          <w:rFonts w:ascii="Times New Roman" w:hAnsi="Times New Roman" w:cs="Times New Roman"/>
          <w:sz w:val="24"/>
          <w:szCs w:val="24"/>
        </w:rPr>
        <w:t>polubownie.</w:t>
      </w:r>
    </w:p>
    <w:p w14:paraId="1EC16BDE" w14:textId="7C827E63" w:rsidR="00872FC9" w:rsidRPr="006A319F" w:rsidRDefault="00872FC9" w:rsidP="006A319F">
      <w:pPr>
        <w:pStyle w:val="Akapitzlist"/>
        <w:numPr>
          <w:ilvl w:val="0"/>
          <w:numId w:val="16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319F">
        <w:rPr>
          <w:rFonts w:ascii="Times New Roman" w:hAnsi="Times New Roman" w:cs="Times New Roman"/>
          <w:sz w:val="24"/>
          <w:szCs w:val="24"/>
        </w:rPr>
        <w:t xml:space="preserve">Jeżeli  Strony nie osiągną porozumienia,  spór zostanie ostatecznie rozstrzygnięty przez  Sąd  </w:t>
      </w:r>
      <w:r w:rsidR="003A60C1" w:rsidRPr="006A319F">
        <w:rPr>
          <w:rFonts w:ascii="Times New Roman" w:hAnsi="Times New Roman" w:cs="Times New Roman"/>
          <w:sz w:val="24"/>
          <w:szCs w:val="24"/>
        </w:rPr>
        <w:t xml:space="preserve"> właściwy rzeczowo dla Zamawiającego.</w:t>
      </w:r>
      <w:r w:rsidRPr="006A319F">
        <w:rPr>
          <w:rFonts w:ascii="Times New Roman" w:hAnsi="Times New Roman" w:cs="Times New Roman"/>
          <w:sz w:val="24"/>
          <w:szCs w:val="24"/>
        </w:rPr>
        <w:t xml:space="preserve">   </w:t>
      </w:r>
    </w:p>
    <w:p w14:paraId="0AAEF294" w14:textId="77777777" w:rsidR="00224FFF" w:rsidRPr="008509A0" w:rsidRDefault="00224FFF" w:rsidP="00854F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D53D89F" w14:textId="77777777" w:rsidR="00872FC9" w:rsidRPr="008509A0" w:rsidRDefault="00872FC9" w:rsidP="007946D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509A0">
        <w:rPr>
          <w:rFonts w:ascii="Times New Roman" w:hAnsi="Times New Roman" w:cs="Times New Roman"/>
          <w:b/>
          <w:sz w:val="24"/>
          <w:szCs w:val="24"/>
        </w:rPr>
        <w:t>§ 10. ZMIANY POSTANOWIEŃ UMOWY</w:t>
      </w:r>
    </w:p>
    <w:p w14:paraId="4BA36403" w14:textId="77777777" w:rsidR="009410E5" w:rsidRPr="008509A0" w:rsidRDefault="009410E5">
      <w:pPr>
        <w:numPr>
          <w:ilvl w:val="6"/>
          <w:numId w:val="2"/>
        </w:numPr>
        <w:tabs>
          <w:tab w:val="left" w:pos="284"/>
        </w:tabs>
        <w:spacing w:after="0" w:line="240" w:lineRule="auto"/>
        <w:ind w:left="284" w:hanging="284"/>
        <w:contextualSpacing/>
        <w:jc w:val="both"/>
        <w:textAlignment w:val="baseline"/>
        <w:rPr>
          <w:rFonts w:ascii="Times New Roman" w:eastAsia="NSimSun" w:hAnsi="Times New Roman" w:cs="Times New Roman"/>
          <w:color w:val="000000"/>
          <w:kern w:val="2"/>
          <w:sz w:val="24"/>
          <w:szCs w:val="24"/>
          <w:lang w:eastAsia="zh-CN" w:bidi="hi-IN"/>
        </w:rPr>
      </w:pPr>
      <w:r w:rsidRPr="008509A0">
        <w:rPr>
          <w:rFonts w:ascii="Times New Roman" w:eastAsia="NSimSun" w:hAnsi="Times New Roman" w:cs="Times New Roman"/>
          <w:color w:val="000000"/>
          <w:kern w:val="2"/>
          <w:sz w:val="24"/>
          <w:szCs w:val="24"/>
          <w:lang w:eastAsia="zh-CN" w:bidi="hi-IN"/>
        </w:rPr>
        <w:t>Zmiana postanowień zawartej umowy może nastąpić wyłącznie za zgodą obydwu Stron wyrażoną w formie pisemnej pod rygorem nieważności, z zachowaniem poniższych postanowień umownych oraz z zachowaniem przepisów powszechnie obowiązującego prawa.</w:t>
      </w:r>
    </w:p>
    <w:p w14:paraId="5640B4EF" w14:textId="5FE3CF11" w:rsidR="009410E5" w:rsidRDefault="009410E5">
      <w:pPr>
        <w:numPr>
          <w:ilvl w:val="6"/>
          <w:numId w:val="2"/>
        </w:numPr>
        <w:tabs>
          <w:tab w:val="left" w:pos="284"/>
        </w:tabs>
        <w:spacing w:after="0" w:line="240" w:lineRule="auto"/>
        <w:ind w:left="142" w:hanging="142"/>
        <w:contextualSpacing/>
        <w:jc w:val="both"/>
        <w:textAlignment w:val="baseline"/>
        <w:rPr>
          <w:rFonts w:ascii="Times New Roman" w:eastAsia="NSimSun" w:hAnsi="Times New Roman" w:cs="Times New Roman"/>
          <w:color w:val="000000"/>
          <w:kern w:val="2"/>
          <w:sz w:val="24"/>
          <w:szCs w:val="24"/>
          <w:lang w:eastAsia="zh-CN" w:bidi="hi-IN"/>
        </w:rPr>
      </w:pPr>
      <w:r w:rsidRPr="008509A0">
        <w:rPr>
          <w:rFonts w:ascii="Times New Roman" w:eastAsia="NSimSun" w:hAnsi="Times New Roman" w:cs="Times New Roman"/>
          <w:color w:val="000000"/>
          <w:kern w:val="2"/>
          <w:sz w:val="24"/>
          <w:szCs w:val="24"/>
          <w:lang w:eastAsia="zh-CN" w:bidi="hi-IN"/>
        </w:rPr>
        <w:t>Nie wyłączając ani nie ograniczają</w:t>
      </w:r>
      <w:r w:rsidR="00476107" w:rsidRPr="008509A0">
        <w:rPr>
          <w:rFonts w:ascii="Times New Roman" w:eastAsia="NSimSun" w:hAnsi="Times New Roman" w:cs="Times New Roman"/>
          <w:color w:val="000000"/>
          <w:kern w:val="2"/>
          <w:sz w:val="24"/>
          <w:szCs w:val="24"/>
          <w:lang w:eastAsia="zh-CN" w:bidi="hi-IN"/>
        </w:rPr>
        <w:t>c</w:t>
      </w:r>
      <w:r w:rsidRPr="008509A0">
        <w:rPr>
          <w:rFonts w:ascii="Times New Roman" w:eastAsia="NSimSun" w:hAnsi="Times New Roman" w:cs="Times New Roman"/>
          <w:color w:val="000000"/>
          <w:kern w:val="2"/>
          <w:sz w:val="24"/>
          <w:szCs w:val="24"/>
          <w:lang w:eastAsia="zh-CN" w:bidi="hi-IN"/>
        </w:rPr>
        <w:t xml:space="preserve"> i nie modyfikując okoliczności oraz podstaw zmiany </w:t>
      </w:r>
      <w:r w:rsidR="00B41134" w:rsidRPr="008509A0">
        <w:rPr>
          <w:rFonts w:ascii="Times New Roman" w:eastAsia="NSimSun" w:hAnsi="Times New Roman" w:cs="Times New Roman"/>
          <w:color w:val="000000"/>
          <w:kern w:val="2"/>
          <w:sz w:val="24"/>
          <w:szCs w:val="24"/>
          <w:lang w:eastAsia="zh-CN" w:bidi="hi-IN"/>
        </w:rPr>
        <w:tab/>
      </w:r>
      <w:r w:rsidRPr="008509A0">
        <w:rPr>
          <w:rFonts w:ascii="Times New Roman" w:eastAsia="NSimSun" w:hAnsi="Times New Roman" w:cs="Times New Roman"/>
          <w:color w:val="000000"/>
          <w:kern w:val="2"/>
          <w:sz w:val="24"/>
          <w:szCs w:val="24"/>
          <w:lang w:eastAsia="zh-CN" w:bidi="hi-IN"/>
        </w:rPr>
        <w:t xml:space="preserve">umowy wynikających z przepisów powszechnie obowiązującego prawa, Zamawiający </w:t>
      </w:r>
      <w:r w:rsidR="00B41134" w:rsidRPr="008509A0">
        <w:rPr>
          <w:rFonts w:ascii="Times New Roman" w:eastAsia="NSimSun" w:hAnsi="Times New Roman" w:cs="Times New Roman"/>
          <w:color w:val="000000"/>
          <w:kern w:val="2"/>
          <w:sz w:val="24"/>
          <w:szCs w:val="24"/>
          <w:lang w:eastAsia="zh-CN" w:bidi="hi-IN"/>
        </w:rPr>
        <w:tab/>
      </w:r>
      <w:r w:rsidRPr="008509A0">
        <w:rPr>
          <w:rFonts w:ascii="Times New Roman" w:eastAsia="NSimSun" w:hAnsi="Times New Roman" w:cs="Times New Roman"/>
          <w:color w:val="000000"/>
          <w:kern w:val="2"/>
          <w:sz w:val="24"/>
          <w:szCs w:val="24"/>
          <w:lang w:eastAsia="zh-CN" w:bidi="hi-IN"/>
        </w:rPr>
        <w:t>dopuszcza możliwość zmiany umowy także:</w:t>
      </w:r>
    </w:p>
    <w:p w14:paraId="0B6A199B" w14:textId="63F6A91C" w:rsidR="009410E5" w:rsidRPr="00FA360D" w:rsidRDefault="009410E5" w:rsidP="00FA360D">
      <w:pPr>
        <w:pStyle w:val="Akapitzlist"/>
        <w:numPr>
          <w:ilvl w:val="0"/>
          <w:numId w:val="17"/>
        </w:numPr>
        <w:tabs>
          <w:tab w:val="left" w:pos="284"/>
        </w:tabs>
        <w:spacing w:after="0" w:line="240" w:lineRule="auto"/>
        <w:jc w:val="both"/>
        <w:textAlignment w:val="baseline"/>
        <w:rPr>
          <w:rFonts w:ascii="Times New Roman" w:eastAsia="NSimSun" w:hAnsi="Times New Roman" w:cs="Times New Roman"/>
          <w:color w:val="000000"/>
          <w:kern w:val="2"/>
          <w:sz w:val="24"/>
          <w:szCs w:val="24"/>
          <w:lang w:eastAsia="zh-CN" w:bidi="hi-IN"/>
        </w:rPr>
      </w:pPr>
      <w:r w:rsidRPr="00FA360D">
        <w:rPr>
          <w:rFonts w:ascii="Times New Roman" w:eastAsia="NSimSun" w:hAnsi="Times New Roman" w:cs="Times New Roman"/>
          <w:bCs/>
          <w:color w:val="000000"/>
          <w:kern w:val="2"/>
          <w:sz w:val="24"/>
          <w:szCs w:val="24"/>
          <w:lang w:eastAsia="zh-CN" w:bidi="hi-IN"/>
        </w:rPr>
        <w:t xml:space="preserve">w kontekście parametrów technicznych i jakościowych oraz ilościowych przedmiotu umowy w następujących sytuacjach: </w:t>
      </w:r>
    </w:p>
    <w:p w14:paraId="00650E8D" w14:textId="77777777" w:rsidR="009410E5" w:rsidRPr="00FA360D" w:rsidRDefault="009410E5" w:rsidP="00FA360D">
      <w:pPr>
        <w:pStyle w:val="Akapitzlist"/>
        <w:numPr>
          <w:ilvl w:val="0"/>
          <w:numId w:val="17"/>
        </w:numPr>
        <w:tabs>
          <w:tab w:val="left" w:pos="284"/>
        </w:tabs>
        <w:spacing w:after="0" w:line="240" w:lineRule="auto"/>
        <w:jc w:val="both"/>
        <w:textAlignment w:val="baseline"/>
        <w:rPr>
          <w:rFonts w:ascii="Times New Roman" w:eastAsia="NSimSun" w:hAnsi="Times New Roman" w:cs="Times New Roman"/>
          <w:color w:val="000000"/>
          <w:kern w:val="2"/>
          <w:sz w:val="24"/>
          <w:szCs w:val="24"/>
          <w:lang w:eastAsia="zh-CN" w:bidi="hi-IN"/>
        </w:rPr>
      </w:pPr>
      <w:r w:rsidRPr="00FA360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 sytuacji wystąpienia siły wyższej uniemożliwiającej wykonywanie przedmiotu umowy zgodnie z postanowieniami umowy;</w:t>
      </w:r>
    </w:p>
    <w:p w14:paraId="3FEBF663" w14:textId="77777777" w:rsidR="009410E5" w:rsidRPr="00FA360D" w:rsidRDefault="009410E5" w:rsidP="00FA360D">
      <w:pPr>
        <w:pStyle w:val="Akapitzlist"/>
        <w:numPr>
          <w:ilvl w:val="0"/>
          <w:numId w:val="17"/>
        </w:numPr>
        <w:tabs>
          <w:tab w:val="left" w:pos="284"/>
        </w:tabs>
        <w:spacing w:after="0" w:line="240" w:lineRule="auto"/>
        <w:jc w:val="both"/>
        <w:textAlignment w:val="baseline"/>
        <w:rPr>
          <w:rFonts w:ascii="Times New Roman" w:eastAsia="NSimSun" w:hAnsi="Times New Roman" w:cs="Times New Roman"/>
          <w:color w:val="000000"/>
          <w:kern w:val="2"/>
          <w:sz w:val="24"/>
          <w:szCs w:val="24"/>
          <w:lang w:eastAsia="zh-CN" w:bidi="hi-IN"/>
        </w:rPr>
      </w:pPr>
      <w:r w:rsidRPr="00FA360D">
        <w:rPr>
          <w:rFonts w:ascii="Times New Roman" w:eastAsia="NSimSun" w:hAnsi="Times New Roman" w:cs="Times New Roman"/>
          <w:bCs/>
          <w:color w:val="000000"/>
          <w:kern w:val="2"/>
          <w:sz w:val="24"/>
          <w:szCs w:val="24"/>
          <w:lang w:eastAsia="zh-CN" w:bidi="hi-IN"/>
        </w:rPr>
        <w:t xml:space="preserve">w kontekście terminu wykonania przedmiotu umowy w następujących sytuacjach: </w:t>
      </w:r>
    </w:p>
    <w:p w14:paraId="5A581286" w14:textId="2E72FCA1" w:rsidR="009410E5" w:rsidRPr="00FA360D" w:rsidRDefault="009410E5" w:rsidP="00FA360D">
      <w:pPr>
        <w:pStyle w:val="Akapitzlist"/>
        <w:numPr>
          <w:ilvl w:val="0"/>
          <w:numId w:val="18"/>
        </w:numPr>
        <w:tabs>
          <w:tab w:val="left" w:pos="284"/>
        </w:tabs>
        <w:spacing w:after="0" w:line="240" w:lineRule="auto"/>
        <w:jc w:val="both"/>
        <w:textAlignment w:val="baseline"/>
        <w:rPr>
          <w:rFonts w:ascii="Times New Roman" w:eastAsia="NSimSun" w:hAnsi="Times New Roman" w:cs="Times New Roman"/>
          <w:color w:val="000000"/>
          <w:kern w:val="2"/>
          <w:sz w:val="24"/>
          <w:szCs w:val="24"/>
          <w:lang w:eastAsia="zh-CN" w:bidi="hi-IN"/>
        </w:rPr>
      </w:pPr>
      <w:r w:rsidRPr="00FA360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 sytuacji wystąpienia przyczyn, z powodu których niemożliwe będzie wykonywanie</w:t>
      </w:r>
      <w:r w:rsidR="00FA360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r w:rsidRPr="00FA360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przez Wykonawcę jego zobowiązań w następstwie okoliczności, za które odpowiedzialność </w:t>
      </w:r>
      <w:r w:rsidR="00B41134" w:rsidRPr="00FA360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ab/>
      </w:r>
      <w:r w:rsidRPr="00FA360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ponosi Zamawiający;</w:t>
      </w:r>
    </w:p>
    <w:p w14:paraId="33B316D4" w14:textId="77777777" w:rsidR="00FA360D" w:rsidRPr="00FA360D" w:rsidRDefault="009410E5" w:rsidP="00FA360D">
      <w:pPr>
        <w:pStyle w:val="Akapitzlist"/>
        <w:numPr>
          <w:ilvl w:val="0"/>
          <w:numId w:val="18"/>
        </w:numPr>
        <w:tabs>
          <w:tab w:val="left" w:pos="284"/>
        </w:tabs>
        <w:spacing w:after="0" w:line="240" w:lineRule="auto"/>
        <w:jc w:val="both"/>
        <w:textAlignment w:val="baseline"/>
        <w:rPr>
          <w:rFonts w:ascii="Times New Roman" w:eastAsia="NSimSun" w:hAnsi="Times New Roman" w:cs="Times New Roman"/>
          <w:color w:val="000000"/>
          <w:kern w:val="2"/>
          <w:sz w:val="24"/>
          <w:szCs w:val="24"/>
          <w:lang w:eastAsia="zh-CN" w:bidi="hi-IN"/>
        </w:rPr>
      </w:pPr>
      <w:r w:rsidRPr="00FA360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w sytuacji wystąpienia siły wyższej uniemożliwiającej wykonywanie przedmiotu </w:t>
      </w:r>
      <w:r w:rsidR="00B41134" w:rsidRPr="00FA360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ab/>
      </w:r>
      <w:r w:rsidR="00B41134" w:rsidRPr="00FA360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ab/>
      </w:r>
      <w:r w:rsidRPr="00FA360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umowy zgodnie z postanowieniami umowy;</w:t>
      </w:r>
    </w:p>
    <w:p w14:paraId="3F566FE6" w14:textId="10CCE4F3" w:rsidR="009410E5" w:rsidRPr="00FA360D" w:rsidRDefault="009410E5" w:rsidP="00FA360D">
      <w:pPr>
        <w:pStyle w:val="Akapitzlist"/>
        <w:numPr>
          <w:ilvl w:val="0"/>
          <w:numId w:val="17"/>
        </w:numPr>
        <w:tabs>
          <w:tab w:val="left" w:pos="284"/>
        </w:tabs>
        <w:spacing w:after="0" w:line="240" w:lineRule="auto"/>
        <w:jc w:val="both"/>
        <w:textAlignment w:val="baseline"/>
        <w:rPr>
          <w:rFonts w:ascii="Times New Roman" w:eastAsia="NSimSun" w:hAnsi="Times New Roman" w:cs="Times New Roman"/>
          <w:color w:val="000000"/>
          <w:kern w:val="2"/>
          <w:sz w:val="24"/>
          <w:szCs w:val="24"/>
          <w:lang w:eastAsia="zh-CN" w:bidi="hi-IN"/>
        </w:rPr>
      </w:pPr>
      <w:r w:rsidRPr="00FA360D">
        <w:rPr>
          <w:rFonts w:ascii="Times New Roman" w:eastAsia="NSimSun" w:hAnsi="Times New Roman" w:cs="Times New Roman"/>
          <w:bCs/>
          <w:color w:val="000000"/>
          <w:kern w:val="2"/>
          <w:sz w:val="24"/>
          <w:szCs w:val="24"/>
          <w:lang w:eastAsia="zh-CN" w:bidi="hi-IN"/>
        </w:rPr>
        <w:t xml:space="preserve">w kontekście zmiany obowiązującej stawki podatku od towarów i usług (VAT) – w takim </w:t>
      </w:r>
      <w:r w:rsidR="00DE58DF" w:rsidRPr="00FA360D">
        <w:rPr>
          <w:rFonts w:ascii="Times New Roman" w:eastAsia="NSimSun" w:hAnsi="Times New Roman" w:cs="Times New Roman"/>
          <w:bCs/>
          <w:color w:val="000000"/>
          <w:kern w:val="2"/>
          <w:sz w:val="24"/>
          <w:szCs w:val="24"/>
          <w:lang w:eastAsia="zh-CN" w:bidi="hi-IN"/>
        </w:rPr>
        <w:tab/>
      </w:r>
      <w:r w:rsidRPr="00FA360D">
        <w:rPr>
          <w:rFonts w:ascii="Times New Roman" w:eastAsia="NSimSun" w:hAnsi="Times New Roman" w:cs="Times New Roman"/>
          <w:bCs/>
          <w:color w:val="000000"/>
          <w:kern w:val="2"/>
          <w:sz w:val="24"/>
          <w:szCs w:val="24"/>
          <w:lang w:eastAsia="zh-CN" w:bidi="hi-IN"/>
        </w:rPr>
        <w:t xml:space="preserve">przypadku, zmianie ulega cena jednostkowa brutto asortymentu objętego przedmiotem </w:t>
      </w:r>
      <w:r w:rsidR="00DE58DF" w:rsidRPr="00FA360D">
        <w:rPr>
          <w:rFonts w:ascii="Times New Roman" w:eastAsia="NSimSun" w:hAnsi="Times New Roman" w:cs="Times New Roman"/>
          <w:bCs/>
          <w:color w:val="000000"/>
          <w:kern w:val="2"/>
          <w:sz w:val="24"/>
          <w:szCs w:val="24"/>
          <w:lang w:eastAsia="zh-CN" w:bidi="hi-IN"/>
        </w:rPr>
        <w:tab/>
      </w:r>
      <w:r w:rsidRPr="00FA360D">
        <w:rPr>
          <w:rFonts w:ascii="Times New Roman" w:eastAsia="NSimSun" w:hAnsi="Times New Roman" w:cs="Times New Roman"/>
          <w:bCs/>
          <w:color w:val="000000"/>
          <w:kern w:val="2"/>
          <w:sz w:val="24"/>
          <w:szCs w:val="24"/>
          <w:lang w:eastAsia="zh-CN" w:bidi="hi-IN"/>
        </w:rPr>
        <w:t xml:space="preserve">umowy, a cena jednostkowa netto pozostaje bez zmian (Wykonawca zobowiązany jest </w:t>
      </w:r>
      <w:r w:rsidR="00DE58DF" w:rsidRPr="00FA360D">
        <w:rPr>
          <w:rFonts w:ascii="Times New Roman" w:eastAsia="NSimSun" w:hAnsi="Times New Roman" w:cs="Times New Roman"/>
          <w:bCs/>
          <w:color w:val="000000"/>
          <w:kern w:val="2"/>
          <w:sz w:val="24"/>
          <w:szCs w:val="24"/>
          <w:lang w:eastAsia="zh-CN" w:bidi="hi-IN"/>
        </w:rPr>
        <w:tab/>
      </w:r>
      <w:r w:rsidRPr="00FA360D">
        <w:rPr>
          <w:rFonts w:ascii="Times New Roman" w:eastAsia="NSimSun" w:hAnsi="Times New Roman" w:cs="Times New Roman"/>
          <w:bCs/>
          <w:color w:val="000000"/>
          <w:kern w:val="2"/>
          <w:sz w:val="24"/>
          <w:szCs w:val="24"/>
          <w:lang w:eastAsia="zh-CN" w:bidi="hi-IN"/>
        </w:rPr>
        <w:t xml:space="preserve">poinformować Zamawiającego o zmianach stawek podatku VAT w terminie nie dłuższym, </w:t>
      </w:r>
      <w:r w:rsidR="00DE58DF" w:rsidRPr="00FA360D">
        <w:rPr>
          <w:rFonts w:ascii="Times New Roman" w:eastAsia="NSimSun" w:hAnsi="Times New Roman" w:cs="Times New Roman"/>
          <w:bCs/>
          <w:color w:val="000000"/>
          <w:kern w:val="2"/>
          <w:sz w:val="24"/>
          <w:szCs w:val="24"/>
          <w:lang w:eastAsia="zh-CN" w:bidi="hi-IN"/>
        </w:rPr>
        <w:tab/>
      </w:r>
      <w:r w:rsidRPr="00FA360D">
        <w:rPr>
          <w:rFonts w:ascii="Times New Roman" w:eastAsia="NSimSun" w:hAnsi="Times New Roman" w:cs="Times New Roman"/>
          <w:bCs/>
          <w:color w:val="000000"/>
          <w:kern w:val="2"/>
          <w:sz w:val="24"/>
          <w:szCs w:val="24"/>
          <w:lang w:eastAsia="zh-CN" w:bidi="hi-IN"/>
        </w:rPr>
        <w:t>niż 3 dni od daty opublikowania stosownego aktu prawnego).</w:t>
      </w:r>
    </w:p>
    <w:p w14:paraId="720F9867" w14:textId="0FDBA305" w:rsidR="009410E5" w:rsidRDefault="009410E5" w:rsidP="00FA360D">
      <w:pPr>
        <w:pStyle w:val="Akapitzlist"/>
        <w:numPr>
          <w:ilvl w:val="6"/>
          <w:numId w:val="2"/>
        </w:numPr>
        <w:tabs>
          <w:tab w:val="left" w:pos="284"/>
        </w:tabs>
        <w:spacing w:after="0" w:line="240" w:lineRule="auto"/>
        <w:jc w:val="both"/>
        <w:textAlignment w:val="baseline"/>
        <w:rPr>
          <w:rFonts w:ascii="Times New Roman" w:eastAsia="NSimSun" w:hAnsi="Times New Roman" w:cs="Times New Roman"/>
          <w:color w:val="000000"/>
          <w:kern w:val="2"/>
          <w:sz w:val="24"/>
          <w:szCs w:val="24"/>
          <w:lang w:eastAsia="zh-CN" w:bidi="hi-IN"/>
        </w:rPr>
      </w:pPr>
      <w:r w:rsidRPr="00FA360D">
        <w:rPr>
          <w:rFonts w:ascii="Times New Roman" w:eastAsia="NSimSun" w:hAnsi="Times New Roman" w:cs="Times New Roman"/>
          <w:color w:val="000000"/>
          <w:kern w:val="2"/>
          <w:sz w:val="24"/>
          <w:szCs w:val="24"/>
          <w:lang w:eastAsia="zh-CN" w:bidi="hi-IN"/>
        </w:rPr>
        <w:t>Zmiany cen, o których mowa w ust. 2 pkt 3 i</w:t>
      </w:r>
      <w:r w:rsidRPr="00FA360D"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 xml:space="preserve"> 4 </w:t>
      </w:r>
      <w:r w:rsidRPr="00FA360D">
        <w:rPr>
          <w:rFonts w:ascii="Times New Roman" w:eastAsia="NSimSun" w:hAnsi="Times New Roman" w:cs="Times New Roman"/>
          <w:color w:val="000000"/>
          <w:kern w:val="2"/>
          <w:sz w:val="24"/>
          <w:szCs w:val="24"/>
          <w:lang w:eastAsia="zh-CN" w:bidi="hi-IN"/>
        </w:rPr>
        <w:t>obowiązują od daty wejścia w życie</w:t>
      </w:r>
      <w:r w:rsidR="00FA360D">
        <w:rPr>
          <w:rFonts w:ascii="Times New Roman" w:eastAsia="NSimSun" w:hAnsi="Times New Roman" w:cs="Times New Roman"/>
          <w:color w:val="000000"/>
          <w:kern w:val="2"/>
          <w:sz w:val="24"/>
          <w:szCs w:val="24"/>
          <w:lang w:eastAsia="zh-CN" w:bidi="hi-IN"/>
        </w:rPr>
        <w:t xml:space="preserve"> </w:t>
      </w:r>
      <w:r w:rsidRPr="00FA360D">
        <w:rPr>
          <w:rFonts w:ascii="Times New Roman" w:eastAsia="NSimSun" w:hAnsi="Times New Roman" w:cs="Times New Roman"/>
          <w:color w:val="000000"/>
          <w:kern w:val="2"/>
          <w:sz w:val="24"/>
          <w:szCs w:val="24"/>
          <w:lang w:eastAsia="zh-CN" w:bidi="hi-IN"/>
        </w:rPr>
        <w:t xml:space="preserve">odpowiednich aktów prawnych, pod warunkiem dopełnienia przez Wykonawcę obowiązku informacyjnego. </w:t>
      </w:r>
    </w:p>
    <w:p w14:paraId="5B569D0E" w14:textId="2384C5B8" w:rsidR="009410E5" w:rsidRDefault="009410E5" w:rsidP="00FA360D">
      <w:pPr>
        <w:pStyle w:val="Akapitzlist"/>
        <w:numPr>
          <w:ilvl w:val="6"/>
          <w:numId w:val="2"/>
        </w:numPr>
        <w:tabs>
          <w:tab w:val="left" w:pos="284"/>
        </w:tabs>
        <w:spacing w:after="0" w:line="240" w:lineRule="auto"/>
        <w:jc w:val="both"/>
        <w:textAlignment w:val="baseline"/>
        <w:rPr>
          <w:rFonts w:ascii="Times New Roman" w:eastAsia="NSimSun" w:hAnsi="Times New Roman" w:cs="Times New Roman"/>
          <w:color w:val="000000"/>
          <w:kern w:val="2"/>
          <w:sz w:val="24"/>
          <w:szCs w:val="24"/>
          <w:lang w:eastAsia="zh-CN" w:bidi="hi-IN"/>
        </w:rPr>
      </w:pPr>
      <w:r w:rsidRPr="00FA360D">
        <w:rPr>
          <w:rFonts w:ascii="Times New Roman" w:eastAsia="NSimSun" w:hAnsi="Times New Roman" w:cs="Times New Roman"/>
          <w:color w:val="000000"/>
          <w:kern w:val="2"/>
          <w:sz w:val="24"/>
          <w:szCs w:val="24"/>
          <w:lang w:eastAsia="zh-CN" w:bidi="hi-IN"/>
        </w:rPr>
        <w:t>W przypadkach określonych w ust. 2, o ile będzie to uzasadnione, to zmianie może ulec wynagrodzenie Wykonawcy (zarówno poprzez zmniejszenie, jak i zwiększenie).</w:t>
      </w:r>
    </w:p>
    <w:p w14:paraId="24D402D2" w14:textId="77777777" w:rsidR="009410E5" w:rsidRDefault="009410E5" w:rsidP="00FA360D">
      <w:pPr>
        <w:pStyle w:val="Akapitzlist"/>
        <w:numPr>
          <w:ilvl w:val="6"/>
          <w:numId w:val="2"/>
        </w:numPr>
        <w:tabs>
          <w:tab w:val="left" w:pos="284"/>
        </w:tabs>
        <w:spacing w:after="0" w:line="240" w:lineRule="auto"/>
        <w:jc w:val="both"/>
        <w:textAlignment w:val="baseline"/>
        <w:rPr>
          <w:rFonts w:ascii="Times New Roman" w:eastAsia="NSimSun" w:hAnsi="Times New Roman" w:cs="Times New Roman"/>
          <w:color w:val="000000"/>
          <w:kern w:val="2"/>
          <w:sz w:val="24"/>
          <w:szCs w:val="24"/>
          <w:lang w:eastAsia="zh-CN" w:bidi="hi-IN"/>
        </w:rPr>
      </w:pPr>
      <w:r w:rsidRPr="00FA360D">
        <w:rPr>
          <w:rFonts w:ascii="Times New Roman" w:eastAsia="NSimSun" w:hAnsi="Times New Roman" w:cs="Times New Roman"/>
          <w:color w:val="000000"/>
          <w:kern w:val="2"/>
          <w:sz w:val="24"/>
          <w:szCs w:val="24"/>
          <w:lang w:eastAsia="zh-CN" w:bidi="hi-IN"/>
        </w:rPr>
        <w:t>Tryb wprowadzania zmian do umowy bez względu na ich podstawę prawną lub umowną obejmuje, w zależności od kontekstu wprowadzanej zmiany oraz uwarunkowań prawnych jej wprowadzania:</w:t>
      </w:r>
    </w:p>
    <w:p w14:paraId="747CF8DE" w14:textId="77777777" w:rsidR="009410E5" w:rsidRDefault="009410E5" w:rsidP="00FA360D">
      <w:pPr>
        <w:pStyle w:val="Akapitzlist"/>
        <w:numPr>
          <w:ilvl w:val="0"/>
          <w:numId w:val="19"/>
        </w:numPr>
        <w:tabs>
          <w:tab w:val="left" w:pos="284"/>
        </w:tabs>
        <w:spacing w:after="0" w:line="240" w:lineRule="auto"/>
        <w:jc w:val="both"/>
        <w:textAlignment w:val="baseline"/>
        <w:rPr>
          <w:rFonts w:ascii="Times New Roman" w:eastAsia="NSimSun" w:hAnsi="Times New Roman" w:cs="Times New Roman"/>
          <w:color w:val="000000"/>
          <w:kern w:val="2"/>
          <w:sz w:val="24"/>
          <w:szCs w:val="24"/>
          <w:lang w:eastAsia="zh-CN" w:bidi="hi-IN"/>
        </w:rPr>
      </w:pPr>
      <w:r w:rsidRPr="00FA360D">
        <w:rPr>
          <w:rFonts w:ascii="Times New Roman" w:eastAsia="NSimSun" w:hAnsi="Times New Roman" w:cs="Times New Roman"/>
          <w:color w:val="000000"/>
          <w:kern w:val="2"/>
          <w:sz w:val="24"/>
          <w:szCs w:val="24"/>
          <w:lang w:eastAsia="zh-CN" w:bidi="hi-IN"/>
        </w:rPr>
        <w:t>wniosek zainteresowanej Strony wraz z uzasadnieniem;</w:t>
      </w:r>
    </w:p>
    <w:p w14:paraId="796460E5" w14:textId="77777777" w:rsidR="009410E5" w:rsidRDefault="009410E5" w:rsidP="00FA360D">
      <w:pPr>
        <w:pStyle w:val="Akapitzlist"/>
        <w:numPr>
          <w:ilvl w:val="0"/>
          <w:numId w:val="19"/>
        </w:numPr>
        <w:tabs>
          <w:tab w:val="left" w:pos="284"/>
        </w:tabs>
        <w:spacing w:after="0" w:line="240" w:lineRule="auto"/>
        <w:jc w:val="both"/>
        <w:textAlignment w:val="baseline"/>
        <w:rPr>
          <w:rFonts w:ascii="Times New Roman" w:eastAsia="NSimSun" w:hAnsi="Times New Roman" w:cs="Times New Roman"/>
          <w:color w:val="000000"/>
          <w:kern w:val="2"/>
          <w:sz w:val="24"/>
          <w:szCs w:val="24"/>
          <w:lang w:eastAsia="zh-CN" w:bidi="hi-IN"/>
        </w:rPr>
      </w:pPr>
      <w:r w:rsidRPr="00FA360D">
        <w:rPr>
          <w:rFonts w:ascii="Times New Roman" w:eastAsia="NSimSun" w:hAnsi="Times New Roman" w:cs="Times New Roman"/>
          <w:color w:val="000000"/>
          <w:kern w:val="2"/>
          <w:sz w:val="24"/>
          <w:szCs w:val="24"/>
          <w:lang w:eastAsia="zh-CN" w:bidi="hi-IN"/>
        </w:rPr>
        <w:t>podpisanie aneksu do umowy.</w:t>
      </w:r>
    </w:p>
    <w:p w14:paraId="1AE621F6" w14:textId="77777777" w:rsidR="009410E5" w:rsidRDefault="009410E5" w:rsidP="00FA360D">
      <w:pPr>
        <w:pStyle w:val="Akapitzlist"/>
        <w:numPr>
          <w:ilvl w:val="6"/>
          <w:numId w:val="2"/>
        </w:numPr>
        <w:tabs>
          <w:tab w:val="left" w:pos="284"/>
        </w:tabs>
        <w:spacing w:after="0" w:line="240" w:lineRule="auto"/>
        <w:jc w:val="both"/>
        <w:textAlignment w:val="baseline"/>
        <w:rPr>
          <w:rFonts w:ascii="Times New Roman" w:eastAsia="NSimSun" w:hAnsi="Times New Roman" w:cs="Times New Roman"/>
          <w:color w:val="000000"/>
          <w:kern w:val="2"/>
          <w:sz w:val="24"/>
          <w:szCs w:val="24"/>
          <w:lang w:eastAsia="zh-CN" w:bidi="hi-IN"/>
        </w:rPr>
      </w:pPr>
      <w:r w:rsidRPr="00FA360D">
        <w:rPr>
          <w:rFonts w:ascii="Times New Roman" w:eastAsia="NSimSun" w:hAnsi="Times New Roman" w:cs="Times New Roman"/>
          <w:color w:val="000000"/>
          <w:kern w:val="2"/>
          <w:sz w:val="24"/>
          <w:szCs w:val="24"/>
          <w:lang w:eastAsia="zh-CN" w:bidi="hi-IN"/>
        </w:rPr>
        <w:t xml:space="preserve">W razie wątpliwości, przyjmuje się, że nie stanowią zmiany umowy następujące zmiany: </w:t>
      </w:r>
    </w:p>
    <w:p w14:paraId="09B19C15" w14:textId="77777777" w:rsidR="009410E5" w:rsidRDefault="009410E5" w:rsidP="00FA360D">
      <w:pPr>
        <w:pStyle w:val="Akapitzlist"/>
        <w:numPr>
          <w:ilvl w:val="0"/>
          <w:numId w:val="20"/>
        </w:numPr>
        <w:tabs>
          <w:tab w:val="left" w:pos="284"/>
        </w:tabs>
        <w:spacing w:after="0" w:line="240" w:lineRule="auto"/>
        <w:jc w:val="both"/>
        <w:textAlignment w:val="baseline"/>
        <w:rPr>
          <w:rFonts w:ascii="Times New Roman" w:eastAsia="NSimSun" w:hAnsi="Times New Roman" w:cs="Times New Roman"/>
          <w:color w:val="000000"/>
          <w:kern w:val="2"/>
          <w:sz w:val="24"/>
          <w:szCs w:val="24"/>
          <w:lang w:eastAsia="zh-CN" w:bidi="hi-IN"/>
        </w:rPr>
      </w:pPr>
      <w:r w:rsidRPr="00FA360D">
        <w:rPr>
          <w:rFonts w:ascii="Times New Roman" w:eastAsia="NSimSun" w:hAnsi="Times New Roman" w:cs="Times New Roman"/>
          <w:color w:val="000000"/>
          <w:kern w:val="2"/>
          <w:sz w:val="24"/>
          <w:szCs w:val="24"/>
          <w:lang w:eastAsia="zh-CN" w:bidi="hi-IN"/>
        </w:rPr>
        <w:t>danych związanych z obsługą administracyjno-organizacyjną umowy;</w:t>
      </w:r>
    </w:p>
    <w:p w14:paraId="7DBD9091" w14:textId="77777777" w:rsidR="009410E5" w:rsidRDefault="009410E5" w:rsidP="00FA360D">
      <w:pPr>
        <w:pStyle w:val="Akapitzlist"/>
        <w:numPr>
          <w:ilvl w:val="0"/>
          <w:numId w:val="20"/>
        </w:numPr>
        <w:tabs>
          <w:tab w:val="left" w:pos="284"/>
        </w:tabs>
        <w:spacing w:after="0" w:line="240" w:lineRule="auto"/>
        <w:jc w:val="both"/>
        <w:textAlignment w:val="baseline"/>
        <w:rPr>
          <w:rFonts w:ascii="Times New Roman" w:eastAsia="NSimSun" w:hAnsi="Times New Roman" w:cs="Times New Roman"/>
          <w:color w:val="000000"/>
          <w:kern w:val="2"/>
          <w:sz w:val="24"/>
          <w:szCs w:val="24"/>
          <w:lang w:eastAsia="zh-CN" w:bidi="hi-IN"/>
        </w:rPr>
      </w:pPr>
      <w:r w:rsidRPr="00FA360D">
        <w:rPr>
          <w:rFonts w:ascii="Times New Roman" w:eastAsia="NSimSun" w:hAnsi="Times New Roman" w:cs="Times New Roman"/>
          <w:color w:val="000000"/>
          <w:kern w:val="2"/>
          <w:sz w:val="24"/>
          <w:szCs w:val="24"/>
          <w:lang w:eastAsia="zh-CN" w:bidi="hi-IN"/>
        </w:rPr>
        <w:t>danych teleadresowych;</w:t>
      </w:r>
    </w:p>
    <w:p w14:paraId="5DC2B629" w14:textId="77777777" w:rsidR="00035772" w:rsidRPr="00035772" w:rsidRDefault="003B637F" w:rsidP="00FA360D">
      <w:pPr>
        <w:pStyle w:val="Akapitzlist"/>
        <w:numPr>
          <w:ilvl w:val="0"/>
          <w:numId w:val="20"/>
        </w:numPr>
        <w:tabs>
          <w:tab w:val="left" w:pos="284"/>
        </w:tabs>
        <w:spacing w:after="0" w:line="240" w:lineRule="auto"/>
        <w:jc w:val="both"/>
        <w:textAlignment w:val="baseline"/>
        <w:rPr>
          <w:rFonts w:ascii="Times New Roman" w:eastAsia="NSimSun" w:hAnsi="Times New Roman" w:cs="Times New Roman"/>
          <w:color w:val="000000"/>
          <w:kern w:val="2"/>
          <w:sz w:val="24"/>
          <w:szCs w:val="24"/>
          <w:lang w:eastAsia="zh-CN" w:bidi="hi-IN"/>
        </w:rPr>
      </w:pPr>
      <w:r w:rsidRPr="00FA360D">
        <w:rPr>
          <w:rFonts w:ascii="Times New Roman" w:eastAsia="Arial" w:hAnsi="Times New Roman" w:cs="Times New Roman"/>
          <w:color w:val="000000"/>
          <w:sz w:val="24"/>
          <w:szCs w:val="24"/>
          <w:lang w:eastAsia="pl-PL" w:bidi="pl-PL"/>
        </w:rPr>
        <w:t xml:space="preserve">danych rejestrowych po spełnieniu wszystkich wymogów i formalności proceduralnych </w:t>
      </w:r>
      <w:r w:rsidR="008C27CF" w:rsidRPr="00FA360D">
        <w:rPr>
          <w:rFonts w:ascii="Times New Roman" w:eastAsia="Arial" w:hAnsi="Times New Roman" w:cs="Times New Roman"/>
          <w:color w:val="000000"/>
          <w:sz w:val="24"/>
          <w:szCs w:val="24"/>
          <w:lang w:eastAsia="pl-PL" w:bidi="pl-PL"/>
        </w:rPr>
        <w:tab/>
      </w:r>
      <w:r w:rsidRPr="00FA360D">
        <w:rPr>
          <w:rFonts w:ascii="Times New Roman" w:eastAsia="Arial" w:hAnsi="Times New Roman" w:cs="Times New Roman"/>
          <w:color w:val="000000"/>
          <w:sz w:val="24"/>
          <w:szCs w:val="24"/>
          <w:lang w:eastAsia="pl-PL" w:bidi="pl-PL"/>
        </w:rPr>
        <w:t>wymaganych m.in. przez OSD</w:t>
      </w:r>
    </w:p>
    <w:p w14:paraId="3921476C" w14:textId="749D8E53" w:rsidR="009410E5" w:rsidRPr="00035772" w:rsidRDefault="009410E5" w:rsidP="00035772">
      <w:pPr>
        <w:pStyle w:val="Akapitzlist"/>
        <w:numPr>
          <w:ilvl w:val="6"/>
          <w:numId w:val="2"/>
        </w:numPr>
        <w:tabs>
          <w:tab w:val="left" w:pos="284"/>
        </w:tabs>
        <w:spacing w:after="0" w:line="240" w:lineRule="auto"/>
        <w:jc w:val="both"/>
        <w:textAlignment w:val="baseline"/>
        <w:rPr>
          <w:rFonts w:ascii="Times New Roman" w:eastAsia="NSimSun" w:hAnsi="Times New Roman" w:cs="Times New Roman"/>
          <w:color w:val="000000"/>
          <w:kern w:val="2"/>
          <w:sz w:val="24"/>
          <w:szCs w:val="24"/>
          <w:lang w:eastAsia="zh-CN" w:bidi="hi-IN"/>
        </w:rPr>
      </w:pPr>
      <w:r w:rsidRPr="00035772">
        <w:rPr>
          <w:rFonts w:ascii="Times New Roman" w:hAnsi="Times New Roman" w:cs="Times New Roman"/>
          <w:sz w:val="24"/>
          <w:szCs w:val="24"/>
        </w:rPr>
        <w:lastRenderedPageBreak/>
        <w:t xml:space="preserve">Zamawiający dopuszcza również wprowadzenie zmian do niniejszej umowy </w:t>
      </w:r>
      <w:r w:rsidR="0066740D" w:rsidRPr="00035772">
        <w:rPr>
          <w:rFonts w:ascii="Times New Roman" w:hAnsi="Times New Roman" w:cs="Times New Roman"/>
          <w:sz w:val="24"/>
          <w:szCs w:val="24"/>
        </w:rPr>
        <w:br/>
      </w:r>
      <w:r w:rsidR="008C27CF" w:rsidRPr="00035772">
        <w:rPr>
          <w:rFonts w:ascii="Times New Roman" w:hAnsi="Times New Roman" w:cs="Times New Roman"/>
          <w:sz w:val="24"/>
          <w:szCs w:val="24"/>
        </w:rPr>
        <w:tab/>
      </w:r>
      <w:r w:rsidR="00224FFF" w:rsidRPr="00035772">
        <w:rPr>
          <w:rFonts w:ascii="Times New Roman" w:hAnsi="Times New Roman" w:cs="Times New Roman"/>
          <w:sz w:val="24"/>
          <w:szCs w:val="24"/>
        </w:rPr>
        <w:t xml:space="preserve"> </w:t>
      </w:r>
      <w:r w:rsidRPr="00035772">
        <w:rPr>
          <w:rFonts w:ascii="Times New Roman" w:hAnsi="Times New Roman" w:cs="Times New Roman"/>
          <w:sz w:val="24"/>
          <w:szCs w:val="24"/>
        </w:rPr>
        <w:t xml:space="preserve">w następujących przypadkach:                                                                                                                                                                                          </w:t>
      </w:r>
    </w:p>
    <w:p w14:paraId="4CBDBC19" w14:textId="261AE455" w:rsidR="009410E5" w:rsidRDefault="009410E5" w:rsidP="00FA360D">
      <w:pPr>
        <w:pStyle w:val="Akapitzlist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360D">
        <w:rPr>
          <w:rFonts w:ascii="Times New Roman" w:hAnsi="Times New Roman" w:cs="Times New Roman"/>
          <w:sz w:val="24"/>
          <w:szCs w:val="24"/>
        </w:rPr>
        <w:t>zmiany szacowanego zużycia, zgodnie z postanowieniami § 2 ust. 4 niniejszej umowy,</w:t>
      </w:r>
    </w:p>
    <w:p w14:paraId="25E5D7F6" w14:textId="4A47B5DD" w:rsidR="009410E5" w:rsidRPr="00FA360D" w:rsidRDefault="0066740D" w:rsidP="00FA360D">
      <w:pPr>
        <w:pStyle w:val="Akapitzlist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360D">
        <w:rPr>
          <w:rFonts w:ascii="Times New Roman" w:eastAsia="Arial" w:hAnsi="Times New Roman" w:cs="Times New Roman"/>
          <w:color w:val="000000"/>
          <w:sz w:val="24"/>
          <w:szCs w:val="24"/>
          <w:lang w:eastAsia="pl-PL" w:bidi="pl-PL"/>
        </w:rPr>
        <w:t xml:space="preserve">zaprzestania zakupu energii elektrycznej dla punktów poboru o ile nie stanowi to </w:t>
      </w:r>
      <w:r w:rsidR="008C27CF" w:rsidRPr="00FA360D">
        <w:rPr>
          <w:rFonts w:ascii="Times New Roman" w:eastAsia="Arial" w:hAnsi="Times New Roman" w:cs="Times New Roman"/>
          <w:color w:val="000000"/>
          <w:sz w:val="24"/>
          <w:szCs w:val="24"/>
          <w:lang w:eastAsia="pl-PL" w:bidi="pl-PL"/>
        </w:rPr>
        <w:tab/>
      </w:r>
      <w:r w:rsidRPr="00FA360D">
        <w:rPr>
          <w:rFonts w:ascii="Times New Roman" w:eastAsia="Arial" w:hAnsi="Times New Roman" w:cs="Times New Roman"/>
          <w:color w:val="000000"/>
          <w:sz w:val="24"/>
          <w:szCs w:val="24"/>
          <w:lang w:eastAsia="pl-PL" w:bidi="pl-PL"/>
        </w:rPr>
        <w:t>wypowiedzenia całej umowy.</w:t>
      </w:r>
    </w:p>
    <w:p w14:paraId="52325664" w14:textId="77777777" w:rsidR="00C0457F" w:rsidRDefault="00C0457F" w:rsidP="006D7482">
      <w:pPr>
        <w:tabs>
          <w:tab w:val="left" w:pos="284"/>
        </w:tabs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</w:p>
    <w:p w14:paraId="350021B4" w14:textId="77777777" w:rsidR="00FA360D" w:rsidRPr="008509A0" w:rsidRDefault="00FA360D" w:rsidP="006D7482">
      <w:pPr>
        <w:tabs>
          <w:tab w:val="left" w:pos="284"/>
        </w:tabs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</w:p>
    <w:p w14:paraId="05F6121D" w14:textId="77777777" w:rsidR="00872FC9" w:rsidRPr="008509A0" w:rsidRDefault="00872FC9" w:rsidP="008C27C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8509A0">
        <w:rPr>
          <w:rFonts w:ascii="Times New Roman" w:eastAsia="Times New Roman" w:hAnsi="Times New Roman" w:cs="Times New Roman"/>
          <w:b/>
          <w:sz w:val="24"/>
          <w:szCs w:val="24"/>
        </w:rPr>
        <w:t>§</w:t>
      </w:r>
      <w:r w:rsidRPr="008509A0">
        <w:rPr>
          <w:rFonts w:ascii="Times New Roman" w:hAnsi="Times New Roman" w:cs="Times New Roman"/>
          <w:b/>
          <w:sz w:val="24"/>
          <w:szCs w:val="24"/>
        </w:rPr>
        <w:t xml:space="preserve"> 11. POSTANOWIENIA KOŃCOWE</w:t>
      </w:r>
    </w:p>
    <w:p w14:paraId="4C21A825" w14:textId="78309D3D" w:rsidR="00872FC9" w:rsidRPr="008509A0" w:rsidRDefault="00872FC9">
      <w:pPr>
        <w:pStyle w:val="tekst"/>
        <w:numPr>
          <w:ilvl w:val="0"/>
          <w:numId w:val="3"/>
        </w:numPr>
        <w:tabs>
          <w:tab w:val="left" w:pos="284"/>
        </w:tabs>
        <w:spacing w:line="240" w:lineRule="auto"/>
        <w:rPr>
          <w:szCs w:val="24"/>
        </w:rPr>
      </w:pPr>
      <w:r w:rsidRPr="008509A0">
        <w:rPr>
          <w:color w:val="000000"/>
          <w:szCs w:val="24"/>
        </w:rPr>
        <w:t xml:space="preserve">  We wszystkich kwestiach nieuregulowanych niniejszą umową zastosowanie mają </w:t>
      </w:r>
      <w:r w:rsidR="008C27CF" w:rsidRPr="008509A0">
        <w:rPr>
          <w:color w:val="000000"/>
          <w:szCs w:val="24"/>
        </w:rPr>
        <w:tab/>
      </w:r>
      <w:r w:rsidRPr="008509A0">
        <w:rPr>
          <w:color w:val="000000"/>
          <w:szCs w:val="24"/>
        </w:rPr>
        <w:t xml:space="preserve">postanowienia przepisów powszechnie obowiązującego prawa, a w szczególności Kodeksu </w:t>
      </w:r>
      <w:r w:rsidR="008C27CF" w:rsidRPr="008509A0">
        <w:rPr>
          <w:color w:val="000000"/>
          <w:szCs w:val="24"/>
        </w:rPr>
        <w:tab/>
      </w:r>
      <w:r w:rsidRPr="008509A0">
        <w:rPr>
          <w:color w:val="000000"/>
          <w:szCs w:val="24"/>
        </w:rPr>
        <w:t>cywilnego i Prawa zamówień publicznych.</w:t>
      </w:r>
    </w:p>
    <w:p w14:paraId="423C6377" w14:textId="2C465B8A" w:rsidR="00872FC9" w:rsidRPr="008509A0" w:rsidRDefault="008C27CF">
      <w:pPr>
        <w:pStyle w:val="tekst"/>
        <w:numPr>
          <w:ilvl w:val="0"/>
          <w:numId w:val="3"/>
        </w:numPr>
        <w:tabs>
          <w:tab w:val="left" w:pos="284"/>
        </w:tabs>
        <w:spacing w:line="240" w:lineRule="auto"/>
        <w:rPr>
          <w:szCs w:val="24"/>
        </w:rPr>
      </w:pPr>
      <w:r w:rsidRPr="008509A0">
        <w:rPr>
          <w:color w:val="000000"/>
          <w:szCs w:val="24"/>
        </w:rPr>
        <w:t xml:space="preserve"> </w:t>
      </w:r>
      <w:r w:rsidR="00224FFF" w:rsidRPr="008509A0">
        <w:rPr>
          <w:color w:val="000000"/>
          <w:szCs w:val="24"/>
        </w:rPr>
        <w:t xml:space="preserve"> </w:t>
      </w:r>
      <w:r w:rsidR="00872FC9" w:rsidRPr="008509A0">
        <w:rPr>
          <w:color w:val="000000"/>
          <w:szCs w:val="24"/>
        </w:rPr>
        <w:t xml:space="preserve">Zamawiający  dopuszcza możliwość rozwiązania umowy za porozumieniem stron w </w:t>
      </w:r>
      <w:r w:rsidRPr="008509A0">
        <w:rPr>
          <w:color w:val="000000"/>
          <w:szCs w:val="24"/>
        </w:rPr>
        <w:tab/>
      </w:r>
      <w:r w:rsidR="00872FC9" w:rsidRPr="008509A0">
        <w:rPr>
          <w:color w:val="000000"/>
          <w:szCs w:val="24"/>
        </w:rPr>
        <w:t>przypadku zmiany sposobu dostawy ciepła.</w:t>
      </w:r>
    </w:p>
    <w:p w14:paraId="21C0A5C6" w14:textId="00503B50" w:rsidR="00872FC9" w:rsidRPr="008509A0" w:rsidRDefault="008C27CF">
      <w:pPr>
        <w:pStyle w:val="tekst"/>
        <w:numPr>
          <w:ilvl w:val="0"/>
          <w:numId w:val="3"/>
        </w:numPr>
        <w:tabs>
          <w:tab w:val="left" w:pos="284"/>
        </w:tabs>
        <w:spacing w:line="240" w:lineRule="auto"/>
        <w:rPr>
          <w:szCs w:val="24"/>
        </w:rPr>
      </w:pPr>
      <w:r w:rsidRPr="008509A0">
        <w:rPr>
          <w:color w:val="000000"/>
          <w:szCs w:val="24"/>
        </w:rPr>
        <w:t xml:space="preserve"> </w:t>
      </w:r>
      <w:r w:rsidR="00872FC9" w:rsidRPr="008509A0">
        <w:rPr>
          <w:color w:val="000000"/>
          <w:szCs w:val="24"/>
        </w:rPr>
        <w:t xml:space="preserve">W przypadku o którym mowa  wyżej, Wykonawca może żądać wyłącznie wynagrodzenia </w:t>
      </w:r>
      <w:r w:rsidRPr="008509A0">
        <w:rPr>
          <w:color w:val="000000"/>
          <w:szCs w:val="24"/>
        </w:rPr>
        <w:tab/>
      </w:r>
      <w:r w:rsidR="00872FC9" w:rsidRPr="008509A0">
        <w:rPr>
          <w:color w:val="000000"/>
          <w:szCs w:val="24"/>
        </w:rPr>
        <w:t>należnego z tytułu częściowego  wykonania  umowy.</w:t>
      </w:r>
    </w:p>
    <w:p w14:paraId="76A452BA" w14:textId="3CACFFE2" w:rsidR="00872FC9" w:rsidRPr="008509A0" w:rsidRDefault="008C27CF">
      <w:pPr>
        <w:pStyle w:val="tekst"/>
        <w:numPr>
          <w:ilvl w:val="0"/>
          <w:numId w:val="3"/>
        </w:numPr>
        <w:tabs>
          <w:tab w:val="left" w:pos="284"/>
        </w:tabs>
        <w:spacing w:line="240" w:lineRule="auto"/>
        <w:rPr>
          <w:szCs w:val="24"/>
        </w:rPr>
      </w:pPr>
      <w:r w:rsidRPr="008509A0">
        <w:rPr>
          <w:szCs w:val="24"/>
        </w:rPr>
        <w:t xml:space="preserve"> </w:t>
      </w:r>
      <w:r w:rsidR="00872FC9" w:rsidRPr="008509A0">
        <w:rPr>
          <w:color w:val="000000"/>
          <w:szCs w:val="24"/>
        </w:rPr>
        <w:t xml:space="preserve">Nieważność całości lub części któregokolwiek z postanowień niniejszej umowy nie wpływa </w:t>
      </w:r>
      <w:r w:rsidRPr="008509A0">
        <w:rPr>
          <w:color w:val="000000"/>
          <w:szCs w:val="24"/>
        </w:rPr>
        <w:tab/>
      </w:r>
      <w:r w:rsidR="00872FC9" w:rsidRPr="008509A0">
        <w:rPr>
          <w:color w:val="000000"/>
          <w:szCs w:val="24"/>
        </w:rPr>
        <w:t xml:space="preserve">na ważność pozostałych jej postanowień, z zastrzeżeniem przepisu art. 58 § 3 Kodeksu </w:t>
      </w:r>
      <w:r w:rsidRPr="008509A0">
        <w:rPr>
          <w:color w:val="000000"/>
          <w:szCs w:val="24"/>
        </w:rPr>
        <w:tab/>
      </w:r>
      <w:r w:rsidR="00872FC9" w:rsidRPr="008509A0">
        <w:rPr>
          <w:color w:val="000000"/>
          <w:szCs w:val="24"/>
        </w:rPr>
        <w:t xml:space="preserve">cywilnego. Postanowienia nieważne Strony zobowiązują się niezwłocznie zastąpić </w:t>
      </w:r>
      <w:r w:rsidRPr="008509A0">
        <w:rPr>
          <w:color w:val="000000"/>
          <w:szCs w:val="24"/>
        </w:rPr>
        <w:tab/>
      </w:r>
      <w:r w:rsidR="00872FC9" w:rsidRPr="008509A0">
        <w:rPr>
          <w:color w:val="000000"/>
          <w:szCs w:val="24"/>
        </w:rPr>
        <w:t xml:space="preserve">właściwymi, całkowicie zgodnymi z zamierzeniami gospodarczymi, które legły u podstaw </w:t>
      </w:r>
      <w:r w:rsidRPr="008509A0">
        <w:rPr>
          <w:color w:val="000000"/>
          <w:szCs w:val="24"/>
        </w:rPr>
        <w:tab/>
      </w:r>
      <w:r w:rsidR="00872FC9" w:rsidRPr="008509A0">
        <w:rPr>
          <w:color w:val="000000"/>
          <w:szCs w:val="24"/>
        </w:rPr>
        <w:t>zawarcia niniejszej umowy.</w:t>
      </w:r>
    </w:p>
    <w:p w14:paraId="19069372" w14:textId="77777777" w:rsidR="00872FC9" w:rsidRPr="008509A0" w:rsidRDefault="00872FC9" w:rsidP="006D7482">
      <w:pPr>
        <w:pStyle w:val="tekst"/>
        <w:tabs>
          <w:tab w:val="left" w:pos="284"/>
        </w:tabs>
        <w:spacing w:line="240" w:lineRule="auto"/>
        <w:ind w:firstLine="0"/>
        <w:rPr>
          <w:szCs w:val="24"/>
        </w:rPr>
      </w:pPr>
    </w:p>
    <w:p w14:paraId="2C534938" w14:textId="77777777" w:rsidR="00872FC9" w:rsidRPr="008509A0" w:rsidRDefault="00872FC9" w:rsidP="006D7482">
      <w:pPr>
        <w:pStyle w:val="tekst"/>
        <w:tabs>
          <w:tab w:val="left" w:pos="284"/>
        </w:tabs>
        <w:spacing w:line="240" w:lineRule="auto"/>
        <w:rPr>
          <w:b/>
          <w:szCs w:val="24"/>
        </w:rPr>
      </w:pPr>
    </w:p>
    <w:p w14:paraId="575F7E8F" w14:textId="77777777" w:rsidR="00872FC9" w:rsidRPr="008509A0" w:rsidRDefault="00872FC9" w:rsidP="006D748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5871177" w14:textId="008BAC6C" w:rsidR="00872FC9" w:rsidRPr="008509A0" w:rsidRDefault="00872FC9" w:rsidP="006D7482">
      <w:pPr>
        <w:jc w:val="both"/>
        <w:rPr>
          <w:rFonts w:ascii="Times New Roman" w:hAnsi="Times New Roman" w:cs="Times New Roman"/>
          <w:sz w:val="24"/>
          <w:szCs w:val="24"/>
        </w:rPr>
      </w:pPr>
      <w:r w:rsidRPr="008509A0">
        <w:rPr>
          <w:rFonts w:ascii="Times New Roman" w:hAnsi="Times New Roman" w:cs="Times New Roman"/>
          <w:sz w:val="24"/>
          <w:szCs w:val="24"/>
        </w:rPr>
        <w:t xml:space="preserve">    </w:t>
      </w:r>
      <w:r w:rsidRPr="008509A0">
        <w:rPr>
          <w:rFonts w:ascii="Times New Roman" w:hAnsi="Times New Roman" w:cs="Times New Roman"/>
          <w:b/>
          <w:sz w:val="24"/>
          <w:szCs w:val="24"/>
        </w:rPr>
        <w:t>Zamawiający</w:t>
      </w:r>
      <w:r w:rsidRPr="008509A0">
        <w:rPr>
          <w:rFonts w:ascii="Times New Roman" w:hAnsi="Times New Roman" w:cs="Times New Roman"/>
          <w:b/>
          <w:sz w:val="24"/>
          <w:szCs w:val="24"/>
        </w:rPr>
        <w:tab/>
      </w:r>
      <w:r w:rsidRPr="008509A0">
        <w:rPr>
          <w:rFonts w:ascii="Times New Roman" w:hAnsi="Times New Roman" w:cs="Times New Roman"/>
          <w:b/>
          <w:sz w:val="24"/>
          <w:szCs w:val="24"/>
        </w:rPr>
        <w:tab/>
      </w:r>
      <w:r w:rsidRPr="008509A0">
        <w:rPr>
          <w:rFonts w:ascii="Times New Roman" w:hAnsi="Times New Roman" w:cs="Times New Roman"/>
          <w:b/>
          <w:sz w:val="24"/>
          <w:szCs w:val="24"/>
        </w:rPr>
        <w:tab/>
      </w:r>
      <w:r w:rsidRPr="008509A0">
        <w:rPr>
          <w:rFonts w:ascii="Times New Roman" w:hAnsi="Times New Roman" w:cs="Times New Roman"/>
          <w:b/>
          <w:sz w:val="24"/>
          <w:szCs w:val="24"/>
        </w:rPr>
        <w:tab/>
      </w:r>
      <w:r w:rsidRPr="008509A0">
        <w:rPr>
          <w:rFonts w:ascii="Times New Roman" w:hAnsi="Times New Roman" w:cs="Times New Roman"/>
          <w:b/>
          <w:sz w:val="24"/>
          <w:szCs w:val="24"/>
        </w:rPr>
        <w:tab/>
      </w:r>
      <w:r w:rsidRPr="008509A0">
        <w:rPr>
          <w:rFonts w:ascii="Times New Roman" w:hAnsi="Times New Roman" w:cs="Times New Roman"/>
          <w:b/>
          <w:sz w:val="24"/>
          <w:szCs w:val="24"/>
        </w:rPr>
        <w:tab/>
      </w:r>
      <w:r w:rsidRPr="008509A0">
        <w:rPr>
          <w:rFonts w:ascii="Times New Roman" w:hAnsi="Times New Roman" w:cs="Times New Roman"/>
          <w:sz w:val="24"/>
          <w:szCs w:val="24"/>
        </w:rPr>
        <w:t xml:space="preserve">          </w:t>
      </w:r>
      <w:r w:rsidR="00840300" w:rsidRPr="008509A0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Pr="008509A0">
        <w:rPr>
          <w:rFonts w:ascii="Times New Roman" w:hAnsi="Times New Roman" w:cs="Times New Roman"/>
          <w:b/>
          <w:sz w:val="24"/>
          <w:szCs w:val="24"/>
        </w:rPr>
        <w:t xml:space="preserve">Wykonawca                                              </w:t>
      </w:r>
    </w:p>
    <w:p w14:paraId="133E62C0" w14:textId="5B8EEFA9" w:rsidR="00872FC9" w:rsidRPr="008509A0" w:rsidRDefault="00872FC9" w:rsidP="006D7482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58CFC57" w14:textId="5CB95631" w:rsidR="0002124A" w:rsidRPr="008509A0" w:rsidRDefault="0002124A" w:rsidP="006D7482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D2C85AB" w14:textId="4010D23A" w:rsidR="0002124A" w:rsidRPr="008509A0" w:rsidRDefault="0002124A" w:rsidP="006D7482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05DE47E" w14:textId="77777777" w:rsidR="0002124A" w:rsidRPr="008509A0" w:rsidRDefault="0002124A" w:rsidP="006D748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C4E4A28" w14:textId="698C6F6B" w:rsidR="00A22D2F" w:rsidRPr="008509A0" w:rsidRDefault="00A22D2F" w:rsidP="006D748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EB4942D" w14:textId="77777777" w:rsidR="00A22D2F" w:rsidRPr="008509A0" w:rsidRDefault="00A22D2F" w:rsidP="006D7482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585325361"/>
      <w:bookmarkEnd w:id="0"/>
    </w:p>
    <w:p w14:paraId="3FFC76A1" w14:textId="77777777" w:rsidR="00A22D2F" w:rsidRPr="008509A0" w:rsidRDefault="00A22D2F" w:rsidP="006D7482">
      <w:pPr>
        <w:ind w:left="851"/>
        <w:jc w:val="both"/>
        <w:rPr>
          <w:rFonts w:ascii="Times New Roman" w:hAnsi="Times New Roman" w:cs="Times New Roman"/>
          <w:sz w:val="24"/>
          <w:szCs w:val="24"/>
        </w:rPr>
      </w:pPr>
    </w:p>
    <w:p w14:paraId="535FD82D" w14:textId="77777777" w:rsidR="00A22D2F" w:rsidRPr="008509A0" w:rsidRDefault="00A22D2F" w:rsidP="006D7482">
      <w:pPr>
        <w:ind w:left="851"/>
        <w:jc w:val="both"/>
        <w:rPr>
          <w:rFonts w:ascii="Times New Roman" w:hAnsi="Times New Roman" w:cs="Times New Roman"/>
          <w:sz w:val="24"/>
          <w:szCs w:val="24"/>
        </w:rPr>
      </w:pPr>
    </w:p>
    <w:p w14:paraId="1EF52073" w14:textId="77777777" w:rsidR="00A22D2F" w:rsidRPr="008509A0" w:rsidRDefault="00A22D2F" w:rsidP="006D748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CEA970C" w14:textId="77777777" w:rsidR="00A22D2F" w:rsidRPr="008509A0" w:rsidRDefault="00A22D2F" w:rsidP="006D748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EB174D7" w14:textId="77777777" w:rsidR="00A22D2F" w:rsidRPr="008509A0" w:rsidRDefault="00A22D2F" w:rsidP="006D748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8DC088A" w14:textId="77777777" w:rsidR="00A22D2F" w:rsidRPr="008509A0" w:rsidRDefault="00A22D2F" w:rsidP="006D748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C4064F5" w14:textId="77777777" w:rsidR="00A22D2F" w:rsidRPr="008509A0" w:rsidRDefault="00A22D2F" w:rsidP="006D748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D6DE825" w14:textId="77777777" w:rsidR="00A22D2F" w:rsidRPr="008509A0" w:rsidRDefault="00A22D2F" w:rsidP="006D748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C6F7E73" w14:textId="77777777" w:rsidR="00A22D2F" w:rsidRPr="008509A0" w:rsidRDefault="00A22D2F" w:rsidP="006D748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C52E5A8" w14:textId="77777777" w:rsidR="00A22D2F" w:rsidRPr="008509A0" w:rsidRDefault="00A22D2F" w:rsidP="006D748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3413CBE" w14:textId="77777777" w:rsidR="00A22D2F" w:rsidRPr="008509A0" w:rsidRDefault="00A22D2F" w:rsidP="006D748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8C40F47" w14:textId="77777777" w:rsidR="00A22D2F" w:rsidRPr="008509A0" w:rsidRDefault="00A22D2F" w:rsidP="006D748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48AF0DB" w14:textId="77777777" w:rsidR="00A22D2F" w:rsidRPr="008509A0" w:rsidRDefault="00A22D2F" w:rsidP="006D748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146E822" w14:textId="77777777" w:rsidR="00A22D2F" w:rsidRPr="008509A0" w:rsidRDefault="00A22D2F" w:rsidP="006D748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84453BE" w14:textId="77777777" w:rsidR="00A22D2F" w:rsidRPr="008509A0" w:rsidRDefault="00A22D2F" w:rsidP="006D748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04D6F60" w14:textId="77777777" w:rsidR="00A22D2F" w:rsidRPr="008509A0" w:rsidRDefault="00A22D2F" w:rsidP="006D748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5B67710" w14:textId="77777777" w:rsidR="00A22D2F" w:rsidRPr="008509A0" w:rsidRDefault="00A22D2F" w:rsidP="006D748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4A0EE4C" w14:textId="77777777" w:rsidR="00FF4BB4" w:rsidRPr="008509A0" w:rsidRDefault="00FF4BB4" w:rsidP="006D7482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FF4BB4" w:rsidRPr="008509A0">
      <w:headerReference w:type="default" r:id="rId11"/>
      <w:pgSz w:w="11906" w:h="16838"/>
      <w:pgMar w:top="1417" w:right="1417" w:bottom="708" w:left="1417" w:header="708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978639" w14:textId="77777777" w:rsidR="00232DC4" w:rsidRDefault="00232DC4">
      <w:pPr>
        <w:spacing w:after="0" w:line="240" w:lineRule="auto"/>
      </w:pPr>
      <w:r>
        <w:separator/>
      </w:r>
    </w:p>
  </w:endnote>
  <w:endnote w:type="continuationSeparator" w:id="0">
    <w:p w14:paraId="65131425" w14:textId="77777777" w:rsidR="00232DC4" w:rsidRDefault="00232D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, 宋体">
    <w:charset w:val="00"/>
    <w:family w:val="auto"/>
    <w:pitch w:val="variable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BA9A08" w14:textId="77777777" w:rsidR="00232DC4" w:rsidRDefault="00232DC4">
      <w:r>
        <w:separator/>
      </w:r>
    </w:p>
  </w:footnote>
  <w:footnote w:type="continuationSeparator" w:id="0">
    <w:p w14:paraId="7CF52104" w14:textId="77777777" w:rsidR="00232DC4" w:rsidRDefault="00232D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DDD8DB" w14:textId="77777777" w:rsidR="005D06CF" w:rsidRPr="00872FC9" w:rsidRDefault="005D06CF" w:rsidP="00872FC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664F08"/>
    <w:multiLevelType w:val="multilevel"/>
    <w:tmpl w:val="9A2E8666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  <w:bCs/>
        <w:sz w:val="24"/>
        <w:szCs w:val="24"/>
      </w:rPr>
    </w:lvl>
    <w:lvl w:ilvl="1">
      <w:start w:val="1"/>
      <w:numFmt w:val="decimal"/>
      <w:suff w:val="nothing"/>
      <w:lvlText w:val="%2)"/>
      <w:lvlJc w:val="left"/>
      <w:pPr>
        <w:ind w:left="0" w:firstLine="0"/>
      </w:pPr>
      <w:rPr>
        <w:b/>
        <w:bCs/>
        <w:i w:val="0"/>
        <w:sz w:val="24"/>
      </w:rPr>
    </w:lvl>
    <w:lvl w:ilvl="2">
      <w:start w:val="1"/>
      <w:numFmt w:val="lowerRoman"/>
      <w:suff w:val="nothing"/>
      <w:lvlText w:val="%1.%2.%3."/>
      <w:lvlJc w:val="left"/>
      <w:pPr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ind w:left="0" w:firstLine="0"/>
      </w:pPr>
    </w:lvl>
    <w:lvl w:ilvl="5">
      <w:start w:val="1"/>
      <w:numFmt w:val="lowerRoman"/>
      <w:suff w:val="nothing"/>
      <w:lvlText w:val="%1.%2.%3.%4.%5.%6."/>
      <w:lvlJc w:val="left"/>
      <w:pPr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ind w:left="0" w:firstLine="0"/>
      </w:pPr>
    </w:lvl>
    <w:lvl w:ilvl="8">
      <w:start w:val="1"/>
      <w:numFmt w:val="lowerRoman"/>
      <w:suff w:val="nothing"/>
      <w:lvlText w:val="%1.%2.%3.%4.%5.%6.%7.%8.%9."/>
      <w:lvlJc w:val="left"/>
      <w:pPr>
        <w:ind w:left="0" w:firstLine="0"/>
      </w:pPr>
    </w:lvl>
  </w:abstractNum>
  <w:abstractNum w:abstractNumId="1" w15:restartNumberingAfterBreak="0">
    <w:nsid w:val="07A91433"/>
    <w:multiLevelType w:val="hybridMultilevel"/>
    <w:tmpl w:val="90BE6852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CB11A4B"/>
    <w:multiLevelType w:val="hybridMultilevel"/>
    <w:tmpl w:val="B3DA27A4"/>
    <w:lvl w:ilvl="0" w:tplc="133E7F0A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5869D4"/>
    <w:multiLevelType w:val="hybridMultilevel"/>
    <w:tmpl w:val="502E4EA2"/>
    <w:lvl w:ilvl="0" w:tplc="EFB0DE3E">
      <w:start w:val="1"/>
      <w:numFmt w:val="decimal"/>
      <w:lvlText w:val="%1)"/>
      <w:lvlJc w:val="left"/>
      <w:pPr>
        <w:ind w:left="1080" w:hanging="360"/>
      </w:pPr>
      <w:rPr>
        <w:rFonts w:ascii="Times New Roman" w:eastAsiaTheme="minorEastAsia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A432833"/>
    <w:multiLevelType w:val="multilevel"/>
    <w:tmpl w:val="02667C7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eastAsia="Times New Roman" w:hint="default"/>
      </w:rPr>
    </w:lvl>
  </w:abstractNum>
  <w:abstractNum w:abstractNumId="5" w15:restartNumberingAfterBreak="0">
    <w:nsid w:val="1BE97C05"/>
    <w:multiLevelType w:val="hybridMultilevel"/>
    <w:tmpl w:val="42AAC796"/>
    <w:lvl w:ilvl="0" w:tplc="04150017">
      <w:start w:val="1"/>
      <w:numFmt w:val="lowerLetter"/>
      <w:lvlText w:val="%1)"/>
      <w:lvlJc w:val="left"/>
      <w:pPr>
        <w:ind w:left="1054" w:hanging="360"/>
      </w:pPr>
    </w:lvl>
    <w:lvl w:ilvl="1" w:tplc="04150019" w:tentative="1">
      <w:start w:val="1"/>
      <w:numFmt w:val="lowerLetter"/>
      <w:lvlText w:val="%2."/>
      <w:lvlJc w:val="left"/>
      <w:pPr>
        <w:ind w:left="1774" w:hanging="360"/>
      </w:pPr>
    </w:lvl>
    <w:lvl w:ilvl="2" w:tplc="0415001B" w:tentative="1">
      <w:start w:val="1"/>
      <w:numFmt w:val="lowerRoman"/>
      <w:lvlText w:val="%3."/>
      <w:lvlJc w:val="right"/>
      <w:pPr>
        <w:ind w:left="2494" w:hanging="180"/>
      </w:pPr>
    </w:lvl>
    <w:lvl w:ilvl="3" w:tplc="0415000F" w:tentative="1">
      <w:start w:val="1"/>
      <w:numFmt w:val="decimal"/>
      <w:lvlText w:val="%4."/>
      <w:lvlJc w:val="left"/>
      <w:pPr>
        <w:ind w:left="3214" w:hanging="360"/>
      </w:pPr>
    </w:lvl>
    <w:lvl w:ilvl="4" w:tplc="04150019" w:tentative="1">
      <w:start w:val="1"/>
      <w:numFmt w:val="lowerLetter"/>
      <w:lvlText w:val="%5."/>
      <w:lvlJc w:val="left"/>
      <w:pPr>
        <w:ind w:left="3934" w:hanging="360"/>
      </w:pPr>
    </w:lvl>
    <w:lvl w:ilvl="5" w:tplc="0415001B" w:tentative="1">
      <w:start w:val="1"/>
      <w:numFmt w:val="lowerRoman"/>
      <w:lvlText w:val="%6."/>
      <w:lvlJc w:val="right"/>
      <w:pPr>
        <w:ind w:left="4654" w:hanging="180"/>
      </w:pPr>
    </w:lvl>
    <w:lvl w:ilvl="6" w:tplc="0415000F" w:tentative="1">
      <w:start w:val="1"/>
      <w:numFmt w:val="decimal"/>
      <w:lvlText w:val="%7."/>
      <w:lvlJc w:val="left"/>
      <w:pPr>
        <w:ind w:left="5374" w:hanging="360"/>
      </w:pPr>
    </w:lvl>
    <w:lvl w:ilvl="7" w:tplc="04150019" w:tentative="1">
      <w:start w:val="1"/>
      <w:numFmt w:val="lowerLetter"/>
      <w:lvlText w:val="%8."/>
      <w:lvlJc w:val="left"/>
      <w:pPr>
        <w:ind w:left="6094" w:hanging="360"/>
      </w:pPr>
    </w:lvl>
    <w:lvl w:ilvl="8" w:tplc="0415001B" w:tentative="1">
      <w:start w:val="1"/>
      <w:numFmt w:val="lowerRoman"/>
      <w:lvlText w:val="%9."/>
      <w:lvlJc w:val="right"/>
      <w:pPr>
        <w:ind w:left="6814" w:hanging="180"/>
      </w:pPr>
    </w:lvl>
  </w:abstractNum>
  <w:abstractNum w:abstractNumId="6" w15:restartNumberingAfterBreak="0">
    <w:nsid w:val="203F3DBC"/>
    <w:multiLevelType w:val="multilevel"/>
    <w:tmpl w:val="31363AB4"/>
    <w:styleLink w:val="WWNum3"/>
    <w:lvl w:ilvl="0">
      <w:numFmt w:val="bullet"/>
      <w:lvlText w:val="-"/>
      <w:lvlJc w:val="left"/>
      <w:pPr>
        <w:ind w:left="360" w:hanging="360"/>
      </w:pPr>
      <w:rPr>
        <w:rFonts w:ascii="Times New Roman" w:hAnsi="Times New Roman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pStyle w:val="Nagwek8"/>
      <w:lvlText w:val="%8."/>
      <w:lvlJc w:val="left"/>
      <w:pPr>
        <w:ind w:left="3240" w:hanging="360"/>
      </w:pPr>
    </w:lvl>
    <w:lvl w:ilvl="8">
      <w:start w:val="1"/>
      <w:numFmt w:val="decimal"/>
      <w:pStyle w:val="Nagwek9"/>
      <w:lvlText w:val="%9."/>
      <w:lvlJc w:val="left"/>
      <w:pPr>
        <w:ind w:left="3600" w:hanging="360"/>
      </w:pPr>
    </w:lvl>
  </w:abstractNum>
  <w:abstractNum w:abstractNumId="7" w15:restartNumberingAfterBreak="0">
    <w:nsid w:val="211A1EB4"/>
    <w:multiLevelType w:val="hybridMultilevel"/>
    <w:tmpl w:val="01F2000C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7384FFA"/>
    <w:multiLevelType w:val="hybridMultilevel"/>
    <w:tmpl w:val="FEE8A43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7436A3E"/>
    <w:multiLevelType w:val="hybridMultilevel"/>
    <w:tmpl w:val="97A2A9AE"/>
    <w:lvl w:ilvl="0" w:tplc="22382132">
      <w:start w:val="1"/>
      <w:numFmt w:val="decimal"/>
      <w:lvlText w:val="%1)"/>
      <w:lvlJc w:val="left"/>
      <w:pPr>
        <w:ind w:left="1069" w:hanging="360"/>
      </w:pPr>
      <w:rPr>
        <w:rFonts w:ascii="Times New Roman" w:eastAsiaTheme="minorEastAsia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2844028B"/>
    <w:multiLevelType w:val="hybridMultilevel"/>
    <w:tmpl w:val="93C2E43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D026322"/>
    <w:multiLevelType w:val="multilevel"/>
    <w:tmpl w:val="3FAE8428"/>
    <w:lvl w:ilvl="0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36620C"/>
    <w:multiLevelType w:val="hybridMultilevel"/>
    <w:tmpl w:val="76FC2F62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 w15:restartNumberingAfterBreak="0">
    <w:nsid w:val="30560EBF"/>
    <w:multiLevelType w:val="multilevel"/>
    <w:tmpl w:val="A692A508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trike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7917505"/>
    <w:multiLevelType w:val="multilevel"/>
    <w:tmpl w:val="823CC212"/>
    <w:lvl w:ilvl="0">
      <w:start w:val="1"/>
      <w:numFmt w:val="decimal"/>
      <w:lvlText w:val="%1)"/>
      <w:lvlJc w:val="left"/>
      <w:pPr>
        <w:tabs>
          <w:tab w:val="num" w:pos="425"/>
        </w:tabs>
        <w:ind w:left="709" w:hanging="284"/>
      </w:pPr>
      <w:rPr>
        <w:rFonts w:cs="Times New Roman"/>
        <w:b w:val="0"/>
        <w:bCs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752"/>
        </w:tabs>
        <w:ind w:left="1752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472"/>
        </w:tabs>
        <w:ind w:left="2472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12"/>
        </w:tabs>
        <w:ind w:left="3912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32"/>
        </w:tabs>
        <w:ind w:left="4632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52"/>
        </w:tabs>
        <w:ind w:left="5352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072"/>
        </w:tabs>
        <w:ind w:left="6072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792"/>
        </w:tabs>
        <w:ind w:left="6792" w:hanging="180"/>
      </w:pPr>
      <w:rPr>
        <w:rFonts w:cs="Times New Roman"/>
      </w:rPr>
    </w:lvl>
  </w:abstractNum>
  <w:abstractNum w:abstractNumId="15" w15:restartNumberingAfterBreak="0">
    <w:nsid w:val="37BC5425"/>
    <w:multiLevelType w:val="hybridMultilevel"/>
    <w:tmpl w:val="43103A5C"/>
    <w:lvl w:ilvl="0" w:tplc="415234B4">
      <w:start w:val="1"/>
      <w:numFmt w:val="decimal"/>
      <w:lvlText w:val="%1)"/>
      <w:lvlJc w:val="left"/>
      <w:pPr>
        <w:ind w:left="1080" w:hanging="360"/>
      </w:pPr>
      <w:rPr>
        <w:rFonts w:ascii="Times New Roman" w:eastAsiaTheme="minorEastAsia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BEB61F1"/>
    <w:multiLevelType w:val="multilevel"/>
    <w:tmpl w:val="51EEA516"/>
    <w:lvl w:ilvl="0">
      <w:start w:val="1"/>
      <w:numFmt w:val="decimal"/>
      <w:pStyle w:val="Nagwek1"/>
      <w:lvlText w:val="%1."/>
      <w:lvlJc w:val="left"/>
      <w:pPr>
        <w:ind w:left="720" w:hanging="36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7" w15:restartNumberingAfterBreak="0">
    <w:nsid w:val="3C7F1047"/>
    <w:multiLevelType w:val="hybridMultilevel"/>
    <w:tmpl w:val="25C4148E"/>
    <w:lvl w:ilvl="0" w:tplc="AE522BF0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872687"/>
    <w:multiLevelType w:val="hybridMultilevel"/>
    <w:tmpl w:val="A808B40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74B4FD1"/>
    <w:multiLevelType w:val="multilevel"/>
    <w:tmpl w:val="70969466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 w:cs="Times New Roman"/>
        <w:b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decimal"/>
      <w:lvlText w:val="%3)"/>
      <w:lvlJc w:val="left"/>
      <w:pPr>
        <w:ind w:left="1980" w:hanging="360"/>
      </w:pPr>
      <w:rPr>
        <w:b/>
      </w:r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360" w:hanging="360"/>
      </w:pPr>
      <w:rPr>
        <w:b w:val="0"/>
        <w:bCs/>
      </w:r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D451756"/>
    <w:multiLevelType w:val="hybridMultilevel"/>
    <w:tmpl w:val="E54294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1DE07DF"/>
    <w:multiLevelType w:val="multilevel"/>
    <w:tmpl w:val="2BFE1662"/>
    <w:lvl w:ilvl="0">
      <w:start w:val="1"/>
      <w:numFmt w:val="decimal"/>
      <w:lvlText w:val="%1)"/>
      <w:lvlJc w:val="left"/>
      <w:pPr>
        <w:ind w:left="720" w:hanging="360"/>
      </w:pPr>
      <w:rPr>
        <w:b/>
        <w:bCs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C15014"/>
    <w:multiLevelType w:val="hybridMultilevel"/>
    <w:tmpl w:val="B9D24ACC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2B80501"/>
    <w:multiLevelType w:val="multilevel"/>
    <w:tmpl w:val="5364B6FE"/>
    <w:lvl w:ilvl="0">
      <w:start w:val="1"/>
      <w:numFmt w:val="decimal"/>
      <w:lvlText w:val="%1)"/>
      <w:lvlJc w:val="left"/>
      <w:pPr>
        <w:ind w:left="720" w:hanging="360"/>
      </w:pPr>
      <w:rPr>
        <w:b/>
        <w:bCs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DD17F5"/>
    <w:multiLevelType w:val="hybridMultilevel"/>
    <w:tmpl w:val="B9D24AC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FD515DE"/>
    <w:multiLevelType w:val="hybridMultilevel"/>
    <w:tmpl w:val="0046D398"/>
    <w:lvl w:ilvl="0" w:tplc="08F26ACC">
      <w:start w:val="1"/>
      <w:numFmt w:val="decimal"/>
      <w:lvlText w:val="%1)"/>
      <w:lvlJc w:val="left"/>
      <w:pPr>
        <w:ind w:left="1080" w:hanging="360"/>
      </w:pPr>
      <w:rPr>
        <w:rFonts w:ascii="Times New Roman" w:eastAsiaTheme="minorEastAsia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74750C51"/>
    <w:multiLevelType w:val="hybridMultilevel"/>
    <w:tmpl w:val="DDA004CA"/>
    <w:lvl w:ilvl="0" w:tplc="008C6E40">
      <w:start w:val="1"/>
      <w:numFmt w:val="decimal"/>
      <w:lvlText w:val="%1)"/>
      <w:lvlJc w:val="left"/>
      <w:pPr>
        <w:ind w:left="862" w:hanging="360"/>
      </w:pPr>
      <w:rPr>
        <w:rFonts w:ascii="Times New Roman" w:eastAsiaTheme="minorEastAsia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7" w15:restartNumberingAfterBreak="0">
    <w:nsid w:val="799C2EBE"/>
    <w:multiLevelType w:val="multilevel"/>
    <w:tmpl w:val="CEC61188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284"/>
        </w:tabs>
        <w:ind w:left="284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-76" w:firstLine="0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  <w:rPr>
        <w:rFonts w:cs="Times New Roman"/>
      </w:rPr>
    </w:lvl>
  </w:abstractNum>
  <w:abstractNum w:abstractNumId="28" w15:restartNumberingAfterBreak="0">
    <w:nsid w:val="7E710028"/>
    <w:multiLevelType w:val="multilevel"/>
    <w:tmpl w:val="9FA286F6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lvlText w:val="%2)"/>
      <w:lvlJc w:val="left"/>
      <w:pPr>
        <w:ind w:left="1440" w:hanging="360"/>
      </w:pPr>
      <w:rPr>
        <w:b w:val="0"/>
        <w:bCs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E961BC6"/>
    <w:multiLevelType w:val="hybridMultilevel"/>
    <w:tmpl w:val="7EC8218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F27549F"/>
    <w:multiLevelType w:val="hybridMultilevel"/>
    <w:tmpl w:val="46745F36"/>
    <w:lvl w:ilvl="0" w:tplc="04150017">
      <w:start w:val="1"/>
      <w:numFmt w:val="lowerLetter"/>
      <w:lvlText w:val="%1)"/>
      <w:lvlJc w:val="left"/>
      <w:pPr>
        <w:ind w:left="1582" w:hanging="360"/>
      </w:pPr>
    </w:lvl>
    <w:lvl w:ilvl="1" w:tplc="04150019" w:tentative="1">
      <w:start w:val="1"/>
      <w:numFmt w:val="lowerLetter"/>
      <w:lvlText w:val="%2."/>
      <w:lvlJc w:val="left"/>
      <w:pPr>
        <w:ind w:left="2302" w:hanging="360"/>
      </w:pPr>
    </w:lvl>
    <w:lvl w:ilvl="2" w:tplc="0415001B" w:tentative="1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num w:numId="1" w16cid:durableId="1558862395">
    <w:abstractNumId w:val="16"/>
  </w:num>
  <w:num w:numId="2" w16cid:durableId="1668438384">
    <w:abstractNumId w:val="19"/>
  </w:num>
  <w:num w:numId="3" w16cid:durableId="799568144">
    <w:abstractNumId w:val="0"/>
  </w:num>
  <w:num w:numId="4" w16cid:durableId="715815076">
    <w:abstractNumId w:val="11"/>
  </w:num>
  <w:num w:numId="5" w16cid:durableId="193421255">
    <w:abstractNumId w:val="23"/>
  </w:num>
  <w:num w:numId="6" w16cid:durableId="254439190">
    <w:abstractNumId w:val="21"/>
  </w:num>
  <w:num w:numId="7" w16cid:durableId="1132793451">
    <w:abstractNumId w:val="28"/>
  </w:num>
  <w:num w:numId="8" w16cid:durableId="1974208050">
    <w:abstractNumId w:val="14"/>
  </w:num>
  <w:num w:numId="9" w16cid:durableId="153878538">
    <w:abstractNumId w:val="27"/>
  </w:num>
  <w:num w:numId="10" w16cid:durableId="55518948">
    <w:abstractNumId w:val="6"/>
  </w:num>
  <w:num w:numId="11" w16cid:durableId="677654402">
    <w:abstractNumId w:val="17"/>
  </w:num>
  <w:num w:numId="12" w16cid:durableId="506167246">
    <w:abstractNumId w:val="13"/>
  </w:num>
  <w:num w:numId="13" w16cid:durableId="627777983">
    <w:abstractNumId w:val="20"/>
  </w:num>
  <w:num w:numId="14" w16cid:durableId="836579424">
    <w:abstractNumId w:val="2"/>
  </w:num>
  <w:num w:numId="15" w16cid:durableId="1268655248">
    <w:abstractNumId w:val="24"/>
  </w:num>
  <w:num w:numId="16" w16cid:durableId="393285666">
    <w:abstractNumId w:val="7"/>
  </w:num>
  <w:num w:numId="17" w16cid:durableId="409163320">
    <w:abstractNumId w:val="26"/>
  </w:num>
  <w:num w:numId="18" w16cid:durableId="2070838099">
    <w:abstractNumId w:val="30"/>
  </w:num>
  <w:num w:numId="19" w16cid:durableId="1779447895">
    <w:abstractNumId w:val="3"/>
  </w:num>
  <w:num w:numId="20" w16cid:durableId="2015496113">
    <w:abstractNumId w:val="15"/>
  </w:num>
  <w:num w:numId="21" w16cid:durableId="1180974017">
    <w:abstractNumId w:val="9"/>
  </w:num>
  <w:num w:numId="22" w16cid:durableId="733818870">
    <w:abstractNumId w:val="4"/>
  </w:num>
  <w:num w:numId="23" w16cid:durableId="481653855">
    <w:abstractNumId w:val="10"/>
  </w:num>
  <w:num w:numId="24" w16cid:durableId="1935279807">
    <w:abstractNumId w:val="29"/>
  </w:num>
  <w:num w:numId="25" w16cid:durableId="1740668576">
    <w:abstractNumId w:val="5"/>
  </w:num>
  <w:num w:numId="26" w16cid:durableId="1134248514">
    <w:abstractNumId w:val="8"/>
  </w:num>
  <w:num w:numId="27" w16cid:durableId="2113894048">
    <w:abstractNumId w:val="12"/>
  </w:num>
  <w:num w:numId="28" w16cid:durableId="1748501004">
    <w:abstractNumId w:val="18"/>
  </w:num>
  <w:num w:numId="29" w16cid:durableId="377366451">
    <w:abstractNumId w:val="1"/>
  </w:num>
  <w:num w:numId="30" w16cid:durableId="1188788231">
    <w:abstractNumId w:val="22"/>
  </w:num>
  <w:num w:numId="31" w16cid:durableId="366419341">
    <w:abstractNumId w:val="25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2D2F"/>
    <w:rsid w:val="00011910"/>
    <w:rsid w:val="00012C04"/>
    <w:rsid w:val="00014B7D"/>
    <w:rsid w:val="000152FD"/>
    <w:rsid w:val="000168FE"/>
    <w:rsid w:val="0002124A"/>
    <w:rsid w:val="00035772"/>
    <w:rsid w:val="00035B93"/>
    <w:rsid w:val="00057969"/>
    <w:rsid w:val="00064655"/>
    <w:rsid w:val="00084502"/>
    <w:rsid w:val="00087B4F"/>
    <w:rsid w:val="00092F81"/>
    <w:rsid w:val="00093399"/>
    <w:rsid w:val="000C20F0"/>
    <w:rsid w:val="000F682E"/>
    <w:rsid w:val="00106133"/>
    <w:rsid w:val="00126BA7"/>
    <w:rsid w:val="00141601"/>
    <w:rsid w:val="00143433"/>
    <w:rsid w:val="001706E0"/>
    <w:rsid w:val="00175166"/>
    <w:rsid w:val="00192D5D"/>
    <w:rsid w:val="001B4798"/>
    <w:rsid w:val="001B549C"/>
    <w:rsid w:val="001B6298"/>
    <w:rsid w:val="001B7948"/>
    <w:rsid w:val="001C0876"/>
    <w:rsid w:val="001C4CA7"/>
    <w:rsid w:val="001C6BD5"/>
    <w:rsid w:val="001E32D7"/>
    <w:rsid w:val="001F5759"/>
    <w:rsid w:val="00204ECF"/>
    <w:rsid w:val="00210F19"/>
    <w:rsid w:val="00224D16"/>
    <w:rsid w:val="00224FFF"/>
    <w:rsid w:val="0022628A"/>
    <w:rsid w:val="00232DC4"/>
    <w:rsid w:val="0024794C"/>
    <w:rsid w:val="00257322"/>
    <w:rsid w:val="00262E57"/>
    <w:rsid w:val="0027350E"/>
    <w:rsid w:val="00283943"/>
    <w:rsid w:val="00287098"/>
    <w:rsid w:val="002870EB"/>
    <w:rsid w:val="002B316F"/>
    <w:rsid w:val="002B5DB0"/>
    <w:rsid w:val="002D2663"/>
    <w:rsid w:val="002D4AF8"/>
    <w:rsid w:val="002D7476"/>
    <w:rsid w:val="002E36CE"/>
    <w:rsid w:val="002E3768"/>
    <w:rsid w:val="002F3117"/>
    <w:rsid w:val="00300326"/>
    <w:rsid w:val="003134F5"/>
    <w:rsid w:val="00315F64"/>
    <w:rsid w:val="00331560"/>
    <w:rsid w:val="003A0DB4"/>
    <w:rsid w:val="003A60C1"/>
    <w:rsid w:val="003B0892"/>
    <w:rsid w:val="003B1445"/>
    <w:rsid w:val="003B637F"/>
    <w:rsid w:val="003B73A0"/>
    <w:rsid w:val="003C16EC"/>
    <w:rsid w:val="003C419C"/>
    <w:rsid w:val="003D3BE3"/>
    <w:rsid w:val="0041414D"/>
    <w:rsid w:val="00430A62"/>
    <w:rsid w:val="00437B8E"/>
    <w:rsid w:val="00444B2F"/>
    <w:rsid w:val="00454C39"/>
    <w:rsid w:val="004641C4"/>
    <w:rsid w:val="00471528"/>
    <w:rsid w:val="00471FC0"/>
    <w:rsid w:val="00476107"/>
    <w:rsid w:val="00483F00"/>
    <w:rsid w:val="0049296D"/>
    <w:rsid w:val="004A42EB"/>
    <w:rsid w:val="004B1363"/>
    <w:rsid w:val="004B7B8A"/>
    <w:rsid w:val="004D1B3A"/>
    <w:rsid w:val="004D376E"/>
    <w:rsid w:val="004D4CD8"/>
    <w:rsid w:val="004F73C4"/>
    <w:rsid w:val="00522EBB"/>
    <w:rsid w:val="00526366"/>
    <w:rsid w:val="00526672"/>
    <w:rsid w:val="00535ACD"/>
    <w:rsid w:val="00563890"/>
    <w:rsid w:val="00566BAA"/>
    <w:rsid w:val="00584B04"/>
    <w:rsid w:val="00596B26"/>
    <w:rsid w:val="00597212"/>
    <w:rsid w:val="005A4715"/>
    <w:rsid w:val="005A7A75"/>
    <w:rsid w:val="005B29EB"/>
    <w:rsid w:val="005B2C08"/>
    <w:rsid w:val="005B2CF5"/>
    <w:rsid w:val="005B3891"/>
    <w:rsid w:val="005B4A5F"/>
    <w:rsid w:val="005C1959"/>
    <w:rsid w:val="005D06CF"/>
    <w:rsid w:val="005F06A2"/>
    <w:rsid w:val="005F1A26"/>
    <w:rsid w:val="005F20F5"/>
    <w:rsid w:val="00603F7F"/>
    <w:rsid w:val="00612302"/>
    <w:rsid w:val="0062608D"/>
    <w:rsid w:val="00642D83"/>
    <w:rsid w:val="006660F1"/>
    <w:rsid w:val="0066740D"/>
    <w:rsid w:val="006678DB"/>
    <w:rsid w:val="006739D1"/>
    <w:rsid w:val="0068045A"/>
    <w:rsid w:val="00693F80"/>
    <w:rsid w:val="006A319F"/>
    <w:rsid w:val="006B134F"/>
    <w:rsid w:val="006B46A1"/>
    <w:rsid w:val="006B7F22"/>
    <w:rsid w:val="006C02F4"/>
    <w:rsid w:val="006C42AD"/>
    <w:rsid w:val="006D1703"/>
    <w:rsid w:val="006D7482"/>
    <w:rsid w:val="00702973"/>
    <w:rsid w:val="00731DF1"/>
    <w:rsid w:val="00754E14"/>
    <w:rsid w:val="00766EF8"/>
    <w:rsid w:val="00776D60"/>
    <w:rsid w:val="00785035"/>
    <w:rsid w:val="007946D5"/>
    <w:rsid w:val="007B4FD3"/>
    <w:rsid w:val="007E11D0"/>
    <w:rsid w:val="007F742F"/>
    <w:rsid w:val="0082168D"/>
    <w:rsid w:val="00821FDF"/>
    <w:rsid w:val="00834CAE"/>
    <w:rsid w:val="00835033"/>
    <w:rsid w:val="008363AF"/>
    <w:rsid w:val="00840300"/>
    <w:rsid w:val="00840BCA"/>
    <w:rsid w:val="00843C59"/>
    <w:rsid w:val="008509A0"/>
    <w:rsid w:val="00854FFD"/>
    <w:rsid w:val="00857206"/>
    <w:rsid w:val="00865AFD"/>
    <w:rsid w:val="00872FC9"/>
    <w:rsid w:val="008A5019"/>
    <w:rsid w:val="008C27CF"/>
    <w:rsid w:val="008E4784"/>
    <w:rsid w:val="008E76D8"/>
    <w:rsid w:val="008F141B"/>
    <w:rsid w:val="009119EC"/>
    <w:rsid w:val="009274F2"/>
    <w:rsid w:val="00935C61"/>
    <w:rsid w:val="009410E5"/>
    <w:rsid w:val="00946D62"/>
    <w:rsid w:val="0095312C"/>
    <w:rsid w:val="00967031"/>
    <w:rsid w:val="0098676B"/>
    <w:rsid w:val="009957E6"/>
    <w:rsid w:val="009A3029"/>
    <w:rsid w:val="009A32CC"/>
    <w:rsid w:val="009B12CB"/>
    <w:rsid w:val="009D338D"/>
    <w:rsid w:val="009D590B"/>
    <w:rsid w:val="009D5DE5"/>
    <w:rsid w:val="009D6FCF"/>
    <w:rsid w:val="009E6CF7"/>
    <w:rsid w:val="009E7D45"/>
    <w:rsid w:val="00A0628B"/>
    <w:rsid w:val="00A10CD5"/>
    <w:rsid w:val="00A21016"/>
    <w:rsid w:val="00A22D2F"/>
    <w:rsid w:val="00A4181B"/>
    <w:rsid w:val="00A4428C"/>
    <w:rsid w:val="00A56D83"/>
    <w:rsid w:val="00A60AB0"/>
    <w:rsid w:val="00A60AB7"/>
    <w:rsid w:val="00A6501E"/>
    <w:rsid w:val="00A721A7"/>
    <w:rsid w:val="00A90E7A"/>
    <w:rsid w:val="00AC5991"/>
    <w:rsid w:val="00AE4BE7"/>
    <w:rsid w:val="00AE6423"/>
    <w:rsid w:val="00AF12AA"/>
    <w:rsid w:val="00AF69A1"/>
    <w:rsid w:val="00B00DC5"/>
    <w:rsid w:val="00B136DA"/>
    <w:rsid w:val="00B41134"/>
    <w:rsid w:val="00B43100"/>
    <w:rsid w:val="00B43633"/>
    <w:rsid w:val="00B45C48"/>
    <w:rsid w:val="00BB0691"/>
    <w:rsid w:val="00BB5F8D"/>
    <w:rsid w:val="00BD15FA"/>
    <w:rsid w:val="00BE220A"/>
    <w:rsid w:val="00BE4216"/>
    <w:rsid w:val="00BE537B"/>
    <w:rsid w:val="00BF4A47"/>
    <w:rsid w:val="00BF53D0"/>
    <w:rsid w:val="00BF5D8C"/>
    <w:rsid w:val="00C0457F"/>
    <w:rsid w:val="00C3216D"/>
    <w:rsid w:val="00C34892"/>
    <w:rsid w:val="00C40B77"/>
    <w:rsid w:val="00C42281"/>
    <w:rsid w:val="00C44364"/>
    <w:rsid w:val="00C56D53"/>
    <w:rsid w:val="00C64E5D"/>
    <w:rsid w:val="00C677C8"/>
    <w:rsid w:val="00C71A38"/>
    <w:rsid w:val="00C82F55"/>
    <w:rsid w:val="00C939C2"/>
    <w:rsid w:val="00CC2787"/>
    <w:rsid w:val="00CE6317"/>
    <w:rsid w:val="00D1279A"/>
    <w:rsid w:val="00D237C8"/>
    <w:rsid w:val="00D26C93"/>
    <w:rsid w:val="00D33F8B"/>
    <w:rsid w:val="00D47DA4"/>
    <w:rsid w:val="00D76397"/>
    <w:rsid w:val="00D84B33"/>
    <w:rsid w:val="00D95BFA"/>
    <w:rsid w:val="00DB1EA4"/>
    <w:rsid w:val="00DD22E3"/>
    <w:rsid w:val="00DE58DF"/>
    <w:rsid w:val="00DE6DCB"/>
    <w:rsid w:val="00DF7251"/>
    <w:rsid w:val="00E00195"/>
    <w:rsid w:val="00E13180"/>
    <w:rsid w:val="00E21233"/>
    <w:rsid w:val="00E26A55"/>
    <w:rsid w:val="00E32060"/>
    <w:rsid w:val="00E43715"/>
    <w:rsid w:val="00E623ED"/>
    <w:rsid w:val="00E647BE"/>
    <w:rsid w:val="00E81E9F"/>
    <w:rsid w:val="00E907EA"/>
    <w:rsid w:val="00E9620D"/>
    <w:rsid w:val="00EC05E5"/>
    <w:rsid w:val="00EC257A"/>
    <w:rsid w:val="00EC4AC1"/>
    <w:rsid w:val="00EC4D1D"/>
    <w:rsid w:val="00EC5E23"/>
    <w:rsid w:val="00F305E5"/>
    <w:rsid w:val="00F325E1"/>
    <w:rsid w:val="00F41FA5"/>
    <w:rsid w:val="00F76610"/>
    <w:rsid w:val="00F8025B"/>
    <w:rsid w:val="00FA360D"/>
    <w:rsid w:val="00FB7FE3"/>
    <w:rsid w:val="00FE4F68"/>
    <w:rsid w:val="00FF4BB4"/>
    <w:rsid w:val="00FF526F"/>
    <w:rsid w:val="00FF6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D12491"/>
  <w15:docId w15:val="{2408AA27-A0F6-4BAF-A36A-7C01C26A99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NSimSun" w:hAnsi="Times New Roman" w:cs="Lucida Sans"/>
        <w:kern w:val="2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14611"/>
    <w:pPr>
      <w:overflowPunct w:val="0"/>
      <w:spacing w:after="160" w:line="259" w:lineRule="auto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paragraph" w:styleId="Nagwek1">
    <w:name w:val="heading 1"/>
    <w:basedOn w:val="Normalny"/>
    <w:next w:val="Tekstpodstawowy"/>
    <w:link w:val="Nagwek1Znak"/>
    <w:qFormat/>
    <w:rsid w:val="00A906D7"/>
    <w:pPr>
      <w:keepNext/>
      <w:widowControl w:val="0"/>
      <w:numPr>
        <w:numId w:val="1"/>
      </w:numPr>
      <w:suppressAutoHyphens/>
      <w:spacing w:after="0" w:line="100" w:lineRule="atLeast"/>
      <w:outlineLvl w:val="0"/>
    </w:pPr>
    <w:rPr>
      <w:rFonts w:ascii="Times New Roman" w:eastAsia="Times New Roman" w:hAnsi="Times New Roman" w:cs="Times New Roman"/>
      <w:kern w:val="2"/>
      <w:sz w:val="28"/>
      <w:szCs w:val="20"/>
      <w:lang w:eastAsia="hi-IN" w:bidi="hi-IN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2092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9D5BEB"/>
    <w:pPr>
      <w:keepNext/>
      <w:suppressAutoHyphens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ar-SA"/>
    </w:rPr>
  </w:style>
  <w:style w:type="paragraph" w:styleId="Nagwek4">
    <w:name w:val="heading 4"/>
    <w:basedOn w:val="Normalny"/>
    <w:next w:val="Normalny"/>
    <w:link w:val="Nagwek4Znak1"/>
    <w:uiPriority w:val="9"/>
    <w:semiHidden/>
    <w:unhideWhenUsed/>
    <w:qFormat/>
    <w:rsid w:val="00A906D7"/>
    <w:pPr>
      <w:keepNext/>
      <w:widowControl w:val="0"/>
      <w:suppressAutoHyphens/>
      <w:spacing w:before="240" w:after="60" w:line="100" w:lineRule="atLeast"/>
      <w:outlineLvl w:val="3"/>
    </w:pPr>
    <w:rPr>
      <w:rFonts w:ascii="Calibri" w:eastAsia="Times New Roman" w:hAnsi="Calibri" w:cs="Mangal"/>
      <w:b/>
      <w:bCs/>
      <w:kern w:val="2"/>
      <w:sz w:val="28"/>
      <w:szCs w:val="25"/>
      <w:lang w:eastAsia="hi-IN" w:bidi="hi-IN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D5BEB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gwek8">
    <w:name w:val="heading 8"/>
    <w:basedOn w:val="Normalny"/>
    <w:next w:val="Tekstpodstawowy"/>
    <w:link w:val="Nagwek8Znak"/>
    <w:qFormat/>
    <w:rsid w:val="00872FC9"/>
    <w:pPr>
      <w:numPr>
        <w:ilvl w:val="7"/>
        <w:numId w:val="10"/>
      </w:numPr>
      <w:suppressAutoHyphens/>
      <w:overflowPunct/>
      <w:spacing w:before="240" w:after="60" w:line="100" w:lineRule="atLeast"/>
      <w:outlineLvl w:val="7"/>
    </w:pPr>
    <w:rPr>
      <w:rFonts w:ascii="Times New Roman" w:eastAsia="Times New Roman" w:hAnsi="Times New Roman" w:cs="Times New Roman"/>
      <w:i/>
      <w:iCs/>
      <w:kern w:val="1"/>
      <w:sz w:val="24"/>
      <w:szCs w:val="24"/>
      <w:lang w:eastAsia="hi-IN" w:bidi="hi-IN"/>
    </w:rPr>
  </w:style>
  <w:style w:type="paragraph" w:styleId="Nagwek9">
    <w:name w:val="heading 9"/>
    <w:basedOn w:val="Normalny"/>
    <w:next w:val="Tekstpodstawowy"/>
    <w:link w:val="Nagwek9Znak"/>
    <w:qFormat/>
    <w:rsid w:val="00872FC9"/>
    <w:pPr>
      <w:keepNext/>
      <w:widowControl w:val="0"/>
      <w:numPr>
        <w:ilvl w:val="8"/>
        <w:numId w:val="10"/>
      </w:numPr>
      <w:tabs>
        <w:tab w:val="left" w:pos="708"/>
      </w:tabs>
      <w:suppressAutoHyphens/>
      <w:overflowPunct/>
      <w:spacing w:after="0" w:line="100" w:lineRule="atLeast"/>
      <w:outlineLvl w:val="8"/>
    </w:pPr>
    <w:rPr>
      <w:rFonts w:ascii="Times New Roman" w:eastAsia="SimSun" w:hAnsi="Times New Roman" w:cs="Arial"/>
      <w:b/>
      <w:color w:val="000000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914611"/>
  </w:style>
  <w:style w:type="character" w:customStyle="1" w:styleId="StopkaZnak">
    <w:name w:val="Stopka Znak"/>
    <w:basedOn w:val="Domylnaczcionkaakapitu"/>
    <w:link w:val="Stopka"/>
    <w:uiPriority w:val="99"/>
    <w:qFormat/>
    <w:rsid w:val="00914611"/>
  </w:style>
  <w:style w:type="character" w:customStyle="1" w:styleId="TekstpodstawowyZnak">
    <w:name w:val="Tekst podstawowy Znak"/>
    <w:basedOn w:val="Domylnaczcionkaakapitu"/>
    <w:link w:val="Tekstpodstawowy"/>
    <w:qFormat/>
    <w:rsid w:val="00914611"/>
    <w:rPr>
      <w:rFonts w:ascii="Arial" w:eastAsia="Times New Roman" w:hAnsi="Arial" w:cs="Times New Roman"/>
      <w:color w:val="00000A"/>
      <w:kern w:val="2"/>
      <w:sz w:val="20"/>
      <w:szCs w:val="20"/>
      <w:lang w:eastAsia="hi-IN" w:bidi="hi-IN"/>
    </w:rPr>
  </w:style>
  <w:style w:type="character" w:customStyle="1" w:styleId="czeinternetowe">
    <w:name w:val="Łącze internetowe"/>
    <w:basedOn w:val="Domylnaczcionkaakapitu"/>
    <w:uiPriority w:val="99"/>
    <w:unhideWhenUsed/>
    <w:rsid w:val="00914611"/>
    <w:rPr>
      <w:color w:val="0563C1" w:themeColor="hyperlink"/>
      <w:u w:val="single"/>
    </w:rPr>
  </w:style>
  <w:style w:type="character" w:customStyle="1" w:styleId="AkapitzlistZnak">
    <w:name w:val="Akapit z listą Znak"/>
    <w:aliases w:val="List Paragraph1 Znak,L1 Znak,Numerowanie Znak,Akapit z listą5 Znak,CW_Lista Znak,List Paragraph Znak,normalny tekst Znak,Obiekt Znak,BulletC Znak,Akapit z listą31 Znak,NOWY Znak,Akapit z listą32 Znak,Akapit z listą2 Znak,lp1 Znak"/>
    <w:link w:val="Akapitzlist"/>
    <w:qFormat/>
    <w:rsid w:val="00FC3AF8"/>
  </w:style>
  <w:style w:type="character" w:styleId="Nierozpoznanawzmianka">
    <w:name w:val="Unresolved Mention"/>
    <w:basedOn w:val="Domylnaczcionkaakapitu"/>
    <w:uiPriority w:val="99"/>
    <w:semiHidden/>
    <w:unhideWhenUsed/>
    <w:qFormat/>
    <w:rsid w:val="0049385F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qFormat/>
    <w:rsid w:val="00A906D7"/>
    <w:rPr>
      <w:rFonts w:eastAsia="Times New Roman" w:cs="Times New Roman"/>
      <w:sz w:val="28"/>
      <w:szCs w:val="20"/>
      <w:lang w:eastAsia="hi-IN"/>
    </w:rPr>
  </w:style>
  <w:style w:type="character" w:customStyle="1" w:styleId="Nagwek4Znak">
    <w:name w:val="Nagłówek 4 Znak"/>
    <w:basedOn w:val="Domylnaczcionkaakapitu"/>
    <w:uiPriority w:val="9"/>
    <w:semiHidden/>
    <w:qFormat/>
    <w:rsid w:val="00A906D7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Nagwek4Znak1">
    <w:name w:val="Nagłówek 4 Znak1"/>
    <w:link w:val="Nagwek4"/>
    <w:uiPriority w:val="9"/>
    <w:semiHidden/>
    <w:qFormat/>
    <w:rsid w:val="00A906D7"/>
    <w:rPr>
      <w:rFonts w:ascii="Calibri" w:eastAsia="Times New Roman" w:hAnsi="Calibri" w:cs="Mangal"/>
      <w:b/>
      <w:bCs/>
      <w:kern w:val="2"/>
      <w:sz w:val="28"/>
      <w:szCs w:val="25"/>
      <w:lang w:eastAsia="hi-IN" w:bidi="hi-IN"/>
    </w:rPr>
  </w:style>
  <w:style w:type="character" w:styleId="Wyrnieniedelikatne">
    <w:name w:val="Subtle Emphasis"/>
    <w:uiPriority w:val="19"/>
    <w:qFormat/>
    <w:rsid w:val="00A906D7"/>
    <w:rPr>
      <w:i/>
      <w:iCs/>
      <w:color w:val="404040"/>
    </w:rPr>
  </w:style>
  <w:style w:type="character" w:customStyle="1" w:styleId="BezodstpwZnak">
    <w:name w:val="Bez odstępów Znak"/>
    <w:aliases w:val="tytuły rozdziałów Znak"/>
    <w:link w:val="Bezodstpw"/>
    <w:uiPriority w:val="1"/>
    <w:qFormat/>
    <w:rsid w:val="00C75A1D"/>
    <w:rPr>
      <w:lang w:eastAsia="pl-PL"/>
    </w:rPr>
  </w:style>
  <w:style w:type="character" w:customStyle="1" w:styleId="alb">
    <w:name w:val="a_lb"/>
    <w:basedOn w:val="Domylnaczcionkaakapitu"/>
    <w:qFormat/>
    <w:rsid w:val="00ED6ABA"/>
  </w:style>
  <w:style w:type="character" w:customStyle="1" w:styleId="Wyrnienie">
    <w:name w:val="Wyróżnienie"/>
    <w:basedOn w:val="Domylnaczcionkaakapitu"/>
    <w:uiPriority w:val="20"/>
    <w:qFormat/>
    <w:rsid w:val="008F2A64"/>
    <w:rPr>
      <w:i/>
    </w:rPr>
  </w:style>
  <w:style w:type="character" w:customStyle="1" w:styleId="Nagwek3Znak">
    <w:name w:val="Nagłówek 3 Znak"/>
    <w:basedOn w:val="Domylnaczcionkaakapitu"/>
    <w:link w:val="Nagwek3"/>
    <w:qFormat/>
    <w:rsid w:val="009D5BEB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Nagwek5Znak">
    <w:name w:val="Nagłówek 5 Znak"/>
    <w:basedOn w:val="Domylnaczcionkaakapitu"/>
    <w:link w:val="Nagwek5"/>
    <w:uiPriority w:val="9"/>
    <w:semiHidden/>
    <w:qFormat/>
    <w:rsid w:val="009D5BEB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qFormat/>
    <w:rsid w:val="009D5BE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semiHidden/>
    <w:qFormat/>
    <w:rsid w:val="009D5BEB"/>
    <w:rPr>
      <w:vertAlign w:val="superscript"/>
    </w:rPr>
  </w:style>
  <w:style w:type="character" w:styleId="Pogrubienie">
    <w:name w:val="Strong"/>
    <w:qFormat/>
    <w:rsid w:val="009D5BEB"/>
    <w:rPr>
      <w:b/>
      <w:bCs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9D5BEB"/>
    <w:rPr>
      <w:rFonts w:ascii="Segoe UI" w:hAnsi="Segoe UI" w:cs="Segoe UI"/>
      <w:sz w:val="18"/>
      <w:szCs w:val="18"/>
    </w:rPr>
  </w:style>
  <w:style w:type="character" w:styleId="Tekstzastpczy">
    <w:name w:val="Placeholder Text"/>
    <w:basedOn w:val="Domylnaczcionkaakapitu"/>
    <w:uiPriority w:val="99"/>
    <w:semiHidden/>
    <w:qFormat/>
    <w:rsid w:val="009D5BEB"/>
    <w:rPr>
      <w:color w:val="808080"/>
    </w:rPr>
  </w:style>
  <w:style w:type="character" w:customStyle="1" w:styleId="fontstyle0">
    <w:name w:val="fontstyle0"/>
    <w:basedOn w:val="Domylnaczcionkaakapitu"/>
    <w:qFormat/>
    <w:rsid w:val="009D5BEB"/>
  </w:style>
  <w:style w:type="character" w:customStyle="1" w:styleId="fontstyle2">
    <w:name w:val="fontstyle2"/>
    <w:basedOn w:val="Domylnaczcionkaakapitu"/>
    <w:qFormat/>
    <w:rsid w:val="009D5BEB"/>
  </w:style>
  <w:style w:type="character" w:customStyle="1" w:styleId="Domylnaczcionkaakapitu1">
    <w:name w:val="Domyślna czcionka akapitu1"/>
    <w:qFormat/>
    <w:rsid w:val="00545D13"/>
  </w:style>
  <w:style w:type="character" w:customStyle="1" w:styleId="TytuZnak">
    <w:name w:val="Tytuł Znak"/>
    <w:basedOn w:val="Domylnaczcionkaakapitu"/>
    <w:link w:val="Tytu"/>
    <w:qFormat/>
    <w:rsid w:val="00545D13"/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qFormat/>
    <w:rsid w:val="00545D13"/>
  </w:style>
  <w:style w:type="character" w:customStyle="1" w:styleId="Nagwek2Znak">
    <w:name w:val="Nagłówek 2 Znak"/>
    <w:basedOn w:val="Domylnaczcionkaakapitu"/>
    <w:link w:val="Nagwek2"/>
    <w:uiPriority w:val="9"/>
    <w:semiHidden/>
    <w:qFormat/>
    <w:rsid w:val="00E2092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ListLabel1">
    <w:name w:val="ListLabel 1"/>
    <w:qFormat/>
    <w:rPr>
      <w:rFonts w:cs="Calibri"/>
    </w:rPr>
  </w:style>
  <w:style w:type="character" w:customStyle="1" w:styleId="ListLabel2">
    <w:name w:val="ListLabel 2"/>
    <w:qFormat/>
    <w:rPr>
      <w:rFonts w:cs="Calibri"/>
    </w:rPr>
  </w:style>
  <w:style w:type="character" w:customStyle="1" w:styleId="ListLabel3">
    <w:name w:val="ListLabel 3"/>
    <w:qFormat/>
    <w:rPr>
      <w:rFonts w:eastAsia="Calibri" w:cs="Calibri"/>
      <w:sz w:val="24"/>
    </w:rPr>
  </w:style>
  <w:style w:type="character" w:customStyle="1" w:styleId="ListLabel4">
    <w:name w:val="ListLabel 4"/>
    <w:qFormat/>
    <w:rPr>
      <w:sz w:val="20"/>
    </w:rPr>
  </w:style>
  <w:style w:type="character" w:customStyle="1" w:styleId="ListLabel5">
    <w:name w:val="ListLabel 5"/>
    <w:qFormat/>
    <w:rPr>
      <w:sz w:val="20"/>
    </w:rPr>
  </w:style>
  <w:style w:type="character" w:customStyle="1" w:styleId="ListLabel6">
    <w:name w:val="ListLabel 6"/>
    <w:qFormat/>
    <w:rPr>
      <w:sz w:val="20"/>
    </w:rPr>
  </w:style>
  <w:style w:type="character" w:customStyle="1" w:styleId="ListLabel7">
    <w:name w:val="ListLabel 7"/>
    <w:qFormat/>
    <w:rPr>
      <w:sz w:val="20"/>
    </w:rPr>
  </w:style>
  <w:style w:type="character" w:customStyle="1" w:styleId="ListLabel8">
    <w:name w:val="ListLabel 8"/>
    <w:qFormat/>
    <w:rPr>
      <w:sz w:val="20"/>
    </w:rPr>
  </w:style>
  <w:style w:type="character" w:customStyle="1" w:styleId="ListLabel9">
    <w:name w:val="ListLabel 9"/>
    <w:qFormat/>
    <w:rPr>
      <w:sz w:val="20"/>
    </w:rPr>
  </w:style>
  <w:style w:type="character" w:customStyle="1" w:styleId="ListLabel10">
    <w:name w:val="ListLabel 10"/>
    <w:qFormat/>
    <w:rPr>
      <w:sz w:val="20"/>
    </w:rPr>
  </w:style>
  <w:style w:type="character" w:customStyle="1" w:styleId="ListLabel11">
    <w:name w:val="ListLabel 11"/>
    <w:qFormat/>
    <w:rPr>
      <w:sz w:val="20"/>
    </w:rPr>
  </w:style>
  <w:style w:type="character" w:customStyle="1" w:styleId="ListLabel12">
    <w:name w:val="ListLabel 12"/>
    <w:qFormat/>
    <w:rPr>
      <w:sz w:val="20"/>
    </w:rPr>
  </w:style>
  <w:style w:type="character" w:customStyle="1" w:styleId="ListLabel13">
    <w:name w:val="ListLabel 13"/>
    <w:qFormat/>
    <w:rPr>
      <w:sz w:val="20"/>
    </w:rPr>
  </w:style>
  <w:style w:type="character" w:customStyle="1" w:styleId="ListLabel14">
    <w:name w:val="ListLabel 14"/>
    <w:qFormat/>
    <w:rPr>
      <w:sz w:val="20"/>
    </w:rPr>
  </w:style>
  <w:style w:type="character" w:customStyle="1" w:styleId="ListLabel15">
    <w:name w:val="ListLabel 15"/>
    <w:qFormat/>
    <w:rPr>
      <w:sz w:val="20"/>
    </w:rPr>
  </w:style>
  <w:style w:type="character" w:customStyle="1" w:styleId="ListLabel16">
    <w:name w:val="ListLabel 16"/>
    <w:qFormat/>
    <w:rPr>
      <w:sz w:val="20"/>
    </w:rPr>
  </w:style>
  <w:style w:type="character" w:customStyle="1" w:styleId="ListLabel17">
    <w:name w:val="ListLabel 17"/>
    <w:qFormat/>
    <w:rPr>
      <w:sz w:val="20"/>
    </w:rPr>
  </w:style>
  <w:style w:type="character" w:customStyle="1" w:styleId="ListLabel18">
    <w:name w:val="ListLabel 18"/>
    <w:qFormat/>
    <w:rPr>
      <w:sz w:val="20"/>
    </w:rPr>
  </w:style>
  <w:style w:type="character" w:customStyle="1" w:styleId="ListLabel19">
    <w:name w:val="ListLabel 19"/>
    <w:qFormat/>
    <w:rPr>
      <w:sz w:val="20"/>
    </w:rPr>
  </w:style>
  <w:style w:type="character" w:customStyle="1" w:styleId="ListLabel20">
    <w:name w:val="ListLabel 20"/>
    <w:qFormat/>
    <w:rPr>
      <w:sz w:val="20"/>
    </w:rPr>
  </w:style>
  <w:style w:type="character" w:customStyle="1" w:styleId="ListLabel21">
    <w:name w:val="ListLabel 21"/>
    <w:qFormat/>
    <w:rPr>
      <w:sz w:val="20"/>
    </w:rPr>
  </w:style>
  <w:style w:type="character" w:customStyle="1" w:styleId="ListLabel22">
    <w:name w:val="ListLabel 22"/>
    <w:qFormat/>
    <w:rPr>
      <w:sz w:val="20"/>
    </w:rPr>
  </w:style>
  <w:style w:type="character" w:customStyle="1" w:styleId="ListLabel23">
    <w:name w:val="ListLabel 23"/>
    <w:qFormat/>
    <w:rPr>
      <w:sz w:val="20"/>
    </w:rPr>
  </w:style>
  <w:style w:type="character" w:customStyle="1" w:styleId="ListLabel24">
    <w:name w:val="ListLabel 24"/>
    <w:qFormat/>
    <w:rPr>
      <w:sz w:val="20"/>
    </w:rPr>
  </w:style>
  <w:style w:type="character" w:customStyle="1" w:styleId="ListLabel25">
    <w:name w:val="ListLabel 25"/>
    <w:qFormat/>
    <w:rPr>
      <w:sz w:val="20"/>
    </w:rPr>
  </w:style>
  <w:style w:type="character" w:customStyle="1" w:styleId="ListLabel26">
    <w:name w:val="ListLabel 26"/>
    <w:qFormat/>
    <w:rPr>
      <w:sz w:val="20"/>
    </w:rPr>
  </w:style>
  <w:style w:type="character" w:customStyle="1" w:styleId="ListLabel27">
    <w:name w:val="ListLabel 27"/>
    <w:qFormat/>
    <w:rPr>
      <w:sz w:val="20"/>
    </w:rPr>
  </w:style>
  <w:style w:type="character" w:customStyle="1" w:styleId="ListLabel28">
    <w:name w:val="ListLabel 28"/>
    <w:qFormat/>
    <w:rPr>
      <w:sz w:val="20"/>
    </w:rPr>
  </w:style>
  <w:style w:type="character" w:customStyle="1" w:styleId="ListLabel29">
    <w:name w:val="ListLabel 29"/>
    <w:qFormat/>
    <w:rPr>
      <w:sz w:val="20"/>
    </w:rPr>
  </w:style>
  <w:style w:type="character" w:customStyle="1" w:styleId="ListLabel30">
    <w:name w:val="ListLabel 30"/>
    <w:qFormat/>
    <w:rPr>
      <w:rFonts w:ascii="Calibri" w:hAnsi="Calibri" w:cs="OpenSymbol"/>
      <w:b/>
      <w:sz w:val="24"/>
      <w:lang w:val="pl-PL"/>
    </w:rPr>
  </w:style>
  <w:style w:type="character" w:customStyle="1" w:styleId="ListLabel31">
    <w:name w:val="ListLabel 31"/>
    <w:qFormat/>
    <w:rPr>
      <w:rFonts w:cs="OpenSymbol"/>
    </w:rPr>
  </w:style>
  <w:style w:type="character" w:customStyle="1" w:styleId="ListLabel32">
    <w:name w:val="ListLabel 32"/>
    <w:qFormat/>
    <w:rPr>
      <w:rFonts w:cs="OpenSymbol"/>
    </w:rPr>
  </w:style>
  <w:style w:type="character" w:customStyle="1" w:styleId="ListLabel33">
    <w:name w:val="ListLabel 33"/>
    <w:qFormat/>
    <w:rPr>
      <w:rFonts w:cs="OpenSymbol"/>
      <w:lang w:val="pl-PL"/>
    </w:rPr>
  </w:style>
  <w:style w:type="character" w:customStyle="1" w:styleId="ListLabel34">
    <w:name w:val="ListLabel 34"/>
    <w:qFormat/>
    <w:rPr>
      <w:rFonts w:cs="OpenSymbol"/>
    </w:rPr>
  </w:style>
  <w:style w:type="character" w:customStyle="1" w:styleId="ListLabel35">
    <w:name w:val="ListLabel 35"/>
    <w:qFormat/>
    <w:rPr>
      <w:rFonts w:cs="OpenSymbol"/>
    </w:rPr>
  </w:style>
  <w:style w:type="character" w:customStyle="1" w:styleId="ListLabel36">
    <w:name w:val="ListLabel 36"/>
    <w:qFormat/>
    <w:rPr>
      <w:rFonts w:cs="OpenSymbol"/>
      <w:lang w:val="pl-PL"/>
    </w:rPr>
  </w:style>
  <w:style w:type="character" w:customStyle="1" w:styleId="ListLabel37">
    <w:name w:val="ListLabel 37"/>
    <w:qFormat/>
    <w:rPr>
      <w:rFonts w:cs="OpenSymbol"/>
    </w:rPr>
  </w:style>
  <w:style w:type="character" w:customStyle="1" w:styleId="ListLabel38">
    <w:name w:val="ListLabel 38"/>
    <w:qFormat/>
    <w:rPr>
      <w:rFonts w:cs="OpenSymbol"/>
    </w:rPr>
  </w:style>
  <w:style w:type="character" w:customStyle="1" w:styleId="ListLabel39">
    <w:name w:val="ListLabel 39"/>
    <w:qFormat/>
    <w:rPr>
      <w:rFonts w:ascii="Calibri" w:hAnsi="Calibri" w:cs="OpenSymbol"/>
      <w:sz w:val="24"/>
      <w:lang w:val="pl-PL"/>
    </w:rPr>
  </w:style>
  <w:style w:type="character" w:customStyle="1" w:styleId="ListLabel40">
    <w:name w:val="ListLabel 40"/>
    <w:qFormat/>
    <w:rPr>
      <w:rFonts w:cs="OpenSymbol"/>
    </w:rPr>
  </w:style>
  <w:style w:type="character" w:customStyle="1" w:styleId="ListLabel41">
    <w:name w:val="ListLabel 41"/>
    <w:qFormat/>
    <w:rPr>
      <w:rFonts w:cs="OpenSymbol"/>
    </w:rPr>
  </w:style>
  <w:style w:type="character" w:customStyle="1" w:styleId="ListLabel42">
    <w:name w:val="ListLabel 42"/>
    <w:qFormat/>
    <w:rPr>
      <w:rFonts w:cs="OpenSymbol"/>
      <w:lang w:val="pl-PL"/>
    </w:rPr>
  </w:style>
  <w:style w:type="character" w:customStyle="1" w:styleId="ListLabel43">
    <w:name w:val="ListLabel 43"/>
    <w:qFormat/>
    <w:rPr>
      <w:rFonts w:cs="OpenSymbol"/>
    </w:rPr>
  </w:style>
  <w:style w:type="character" w:customStyle="1" w:styleId="ListLabel44">
    <w:name w:val="ListLabel 44"/>
    <w:qFormat/>
    <w:rPr>
      <w:rFonts w:cs="OpenSymbol"/>
    </w:rPr>
  </w:style>
  <w:style w:type="character" w:customStyle="1" w:styleId="ListLabel45">
    <w:name w:val="ListLabel 45"/>
    <w:qFormat/>
    <w:rPr>
      <w:rFonts w:cs="OpenSymbol"/>
      <w:lang w:val="pl-PL"/>
    </w:rPr>
  </w:style>
  <w:style w:type="character" w:customStyle="1" w:styleId="ListLabel46">
    <w:name w:val="ListLabel 46"/>
    <w:qFormat/>
    <w:rPr>
      <w:rFonts w:cs="OpenSymbol"/>
    </w:rPr>
  </w:style>
  <w:style w:type="character" w:customStyle="1" w:styleId="ListLabel47">
    <w:name w:val="ListLabel 47"/>
    <w:qFormat/>
    <w:rPr>
      <w:rFonts w:cs="OpenSymbol"/>
    </w:rPr>
  </w:style>
  <w:style w:type="character" w:customStyle="1" w:styleId="ListLabel48">
    <w:name w:val="ListLabel 48"/>
    <w:qFormat/>
    <w:rPr>
      <w:rFonts w:ascii="Calibri" w:hAnsi="Calibri"/>
      <w:b w:val="0"/>
      <w:i w:val="0"/>
      <w:sz w:val="24"/>
      <w:szCs w:val="20"/>
    </w:rPr>
  </w:style>
  <w:style w:type="character" w:customStyle="1" w:styleId="ListLabel49">
    <w:name w:val="ListLabel 49"/>
    <w:qFormat/>
    <w:rPr>
      <w:rFonts w:cs="Courier New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Courier New"/>
    </w:rPr>
  </w:style>
  <w:style w:type="character" w:customStyle="1" w:styleId="ListLabel56">
    <w:name w:val="ListLabel 56"/>
    <w:qFormat/>
    <w:rPr>
      <w:rFonts w:cs="Courier New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Courier New"/>
    </w:rPr>
  </w:style>
  <w:style w:type="character" w:customStyle="1" w:styleId="ListLabel59">
    <w:name w:val="ListLabel 59"/>
    <w:qFormat/>
    <w:rPr>
      <w:rFonts w:cs="Courier New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Courier New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Courier New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cs="Courier New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Courier New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Courier New"/>
    </w:rPr>
  </w:style>
  <w:style w:type="character" w:customStyle="1" w:styleId="ListLabel74">
    <w:name w:val="ListLabel 74"/>
    <w:qFormat/>
    <w:rPr>
      <w:rFonts w:cs="Courier New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Courier New"/>
    </w:rPr>
  </w:style>
  <w:style w:type="character" w:customStyle="1" w:styleId="ListLabel77">
    <w:name w:val="ListLabel 77"/>
    <w:qFormat/>
    <w:rPr>
      <w:rFonts w:cs="Courier New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Courier New"/>
    </w:rPr>
  </w:style>
  <w:style w:type="character" w:customStyle="1" w:styleId="ListLabel80">
    <w:name w:val="ListLabel 80"/>
    <w:qFormat/>
    <w:rPr>
      <w:rFonts w:cs="Courier New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Courier New"/>
    </w:rPr>
  </w:style>
  <w:style w:type="character" w:customStyle="1" w:styleId="ListLabel83">
    <w:name w:val="ListLabel 83"/>
    <w:qFormat/>
    <w:rPr>
      <w:rFonts w:cs="Courier New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Symbol"/>
    </w:rPr>
  </w:style>
  <w:style w:type="character" w:customStyle="1" w:styleId="ListLabel86">
    <w:name w:val="ListLabel 86"/>
    <w:qFormat/>
    <w:rPr>
      <w:rFonts w:cs="Courier New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Courier New"/>
    </w:rPr>
  </w:style>
  <w:style w:type="character" w:customStyle="1" w:styleId="ListLabel89">
    <w:name w:val="ListLabel 89"/>
    <w:qFormat/>
    <w:rPr>
      <w:rFonts w:cs="Symbol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Courier New"/>
    </w:rPr>
  </w:style>
  <w:style w:type="character" w:customStyle="1" w:styleId="ListLabel92">
    <w:name w:val="ListLabel 92"/>
    <w:qFormat/>
    <w:rPr>
      <w:rFonts w:cs="Courier New"/>
    </w:rPr>
  </w:style>
  <w:style w:type="character" w:customStyle="1" w:styleId="ListLabel93">
    <w:name w:val="ListLabel 93"/>
    <w:qFormat/>
    <w:rPr>
      <w:rFonts w:cs="Symbol"/>
    </w:rPr>
  </w:style>
  <w:style w:type="character" w:customStyle="1" w:styleId="ListLabel94">
    <w:name w:val="ListLabel 94"/>
    <w:qFormat/>
    <w:rPr>
      <w:rFonts w:cs="Courier New"/>
    </w:rPr>
  </w:style>
  <w:style w:type="character" w:customStyle="1" w:styleId="ListLabel95">
    <w:name w:val="ListLabel 95"/>
    <w:qFormat/>
    <w:rPr>
      <w:rFonts w:cs="Courier New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Symbol"/>
    </w:rPr>
  </w:style>
  <w:style w:type="character" w:customStyle="1" w:styleId="ListLabel98">
    <w:name w:val="ListLabel 98"/>
    <w:qFormat/>
    <w:rPr>
      <w:rFonts w:cs="Courier New"/>
    </w:rPr>
  </w:style>
  <w:style w:type="character" w:customStyle="1" w:styleId="ListLabel99">
    <w:name w:val="ListLabel 99"/>
    <w:qFormat/>
    <w:rPr>
      <w:rFonts w:cs="Courier New"/>
    </w:rPr>
  </w:style>
  <w:style w:type="character" w:customStyle="1" w:styleId="ListLabel100">
    <w:name w:val="ListLabel 100"/>
    <w:qFormat/>
    <w:rPr>
      <w:rFonts w:cs="Courier New"/>
    </w:rPr>
  </w:style>
  <w:style w:type="character" w:customStyle="1" w:styleId="ListLabel101">
    <w:name w:val="ListLabel 101"/>
    <w:qFormat/>
    <w:rPr>
      <w:rFonts w:cs="Symbol"/>
      <w:sz w:val="20"/>
    </w:rPr>
  </w:style>
  <w:style w:type="character" w:customStyle="1" w:styleId="ListLabel102">
    <w:name w:val="ListLabel 102"/>
    <w:qFormat/>
    <w:rPr>
      <w:sz w:val="20"/>
    </w:rPr>
  </w:style>
  <w:style w:type="character" w:customStyle="1" w:styleId="ListLabel103">
    <w:name w:val="ListLabel 103"/>
    <w:qFormat/>
    <w:rPr>
      <w:sz w:val="20"/>
    </w:rPr>
  </w:style>
  <w:style w:type="character" w:customStyle="1" w:styleId="ListLabel104">
    <w:name w:val="ListLabel 104"/>
    <w:qFormat/>
    <w:rPr>
      <w:sz w:val="20"/>
    </w:rPr>
  </w:style>
  <w:style w:type="character" w:customStyle="1" w:styleId="ListLabel105">
    <w:name w:val="ListLabel 105"/>
    <w:qFormat/>
    <w:rPr>
      <w:sz w:val="20"/>
    </w:rPr>
  </w:style>
  <w:style w:type="character" w:customStyle="1" w:styleId="ListLabel106">
    <w:name w:val="ListLabel 106"/>
    <w:qFormat/>
    <w:rPr>
      <w:sz w:val="20"/>
    </w:rPr>
  </w:style>
  <w:style w:type="character" w:customStyle="1" w:styleId="ListLabel107">
    <w:name w:val="ListLabel 107"/>
    <w:qFormat/>
    <w:rPr>
      <w:sz w:val="20"/>
    </w:rPr>
  </w:style>
  <w:style w:type="character" w:customStyle="1" w:styleId="ListLabel108">
    <w:name w:val="ListLabel 108"/>
    <w:qFormat/>
    <w:rPr>
      <w:sz w:val="20"/>
    </w:rPr>
  </w:style>
  <w:style w:type="character" w:customStyle="1" w:styleId="ListLabel109">
    <w:name w:val="ListLabel 109"/>
    <w:qFormat/>
    <w:rPr>
      <w:sz w:val="20"/>
    </w:rPr>
  </w:style>
  <w:style w:type="character" w:customStyle="1" w:styleId="ListLabel110">
    <w:name w:val="ListLabel 110"/>
    <w:qFormat/>
    <w:rPr>
      <w:rFonts w:cs="Courier New"/>
    </w:rPr>
  </w:style>
  <w:style w:type="character" w:customStyle="1" w:styleId="ListLabel111">
    <w:name w:val="ListLabel 111"/>
    <w:qFormat/>
    <w:rPr>
      <w:rFonts w:cs="Courier New"/>
    </w:rPr>
  </w:style>
  <w:style w:type="character" w:customStyle="1" w:styleId="ListLabel112">
    <w:name w:val="ListLabel 112"/>
    <w:qFormat/>
    <w:rPr>
      <w:rFonts w:cs="Courier New"/>
    </w:rPr>
  </w:style>
  <w:style w:type="character" w:customStyle="1" w:styleId="ListLabel113">
    <w:name w:val="ListLabel 113"/>
    <w:qFormat/>
    <w:rPr>
      <w:rFonts w:cs="Courier New"/>
    </w:rPr>
  </w:style>
  <w:style w:type="character" w:customStyle="1" w:styleId="ListLabel114">
    <w:name w:val="ListLabel 114"/>
    <w:qFormat/>
    <w:rPr>
      <w:rFonts w:cs="Courier New"/>
    </w:rPr>
  </w:style>
  <w:style w:type="character" w:customStyle="1" w:styleId="ListLabel115">
    <w:name w:val="ListLabel 115"/>
    <w:qFormat/>
    <w:rPr>
      <w:rFonts w:cs="Courier New"/>
    </w:rPr>
  </w:style>
  <w:style w:type="character" w:customStyle="1" w:styleId="ListLabel116">
    <w:name w:val="ListLabel 116"/>
    <w:qFormat/>
    <w:rPr>
      <w:rFonts w:cs="Courier New"/>
    </w:rPr>
  </w:style>
  <w:style w:type="character" w:customStyle="1" w:styleId="ListLabel117">
    <w:name w:val="ListLabel 117"/>
    <w:qFormat/>
    <w:rPr>
      <w:rFonts w:cs="Courier New"/>
    </w:rPr>
  </w:style>
  <w:style w:type="character" w:customStyle="1" w:styleId="ListLabel118">
    <w:name w:val="ListLabel 118"/>
    <w:qFormat/>
    <w:rPr>
      <w:rFonts w:cs="Courier New"/>
    </w:rPr>
  </w:style>
  <w:style w:type="character" w:customStyle="1" w:styleId="ListLabel119">
    <w:name w:val="ListLabel 119"/>
    <w:qFormat/>
    <w:rPr>
      <w:rFonts w:cs="Courier New"/>
    </w:rPr>
  </w:style>
  <w:style w:type="character" w:customStyle="1" w:styleId="ListLabel120">
    <w:name w:val="ListLabel 120"/>
    <w:qFormat/>
    <w:rPr>
      <w:rFonts w:cs="Courier New"/>
    </w:rPr>
  </w:style>
  <w:style w:type="character" w:customStyle="1" w:styleId="ListLabel121">
    <w:name w:val="ListLabel 121"/>
    <w:qFormat/>
    <w:rPr>
      <w:rFonts w:cs="Courier New"/>
    </w:rPr>
  </w:style>
  <w:style w:type="character" w:customStyle="1" w:styleId="ListLabel122">
    <w:name w:val="ListLabel 122"/>
    <w:qFormat/>
    <w:rPr>
      <w:rFonts w:cs="Courier New"/>
    </w:rPr>
  </w:style>
  <w:style w:type="character" w:customStyle="1" w:styleId="ListLabel123">
    <w:name w:val="ListLabel 123"/>
    <w:qFormat/>
    <w:rPr>
      <w:rFonts w:cs="Courier New"/>
    </w:rPr>
  </w:style>
  <w:style w:type="character" w:customStyle="1" w:styleId="ListLabel124">
    <w:name w:val="ListLabel 124"/>
    <w:qFormat/>
    <w:rPr>
      <w:rFonts w:cs="Courier New"/>
    </w:rPr>
  </w:style>
  <w:style w:type="character" w:customStyle="1" w:styleId="ListLabel125">
    <w:name w:val="ListLabel 125"/>
    <w:qFormat/>
    <w:rPr>
      <w:rFonts w:cs="Courier New"/>
    </w:rPr>
  </w:style>
  <w:style w:type="character" w:customStyle="1" w:styleId="ListLabel126">
    <w:name w:val="ListLabel 126"/>
    <w:qFormat/>
    <w:rPr>
      <w:rFonts w:cs="Courier New"/>
    </w:rPr>
  </w:style>
  <w:style w:type="character" w:customStyle="1" w:styleId="ListLabel127">
    <w:name w:val="ListLabel 127"/>
    <w:qFormat/>
    <w:rPr>
      <w:rFonts w:cs="Courier New"/>
    </w:rPr>
  </w:style>
  <w:style w:type="character" w:customStyle="1" w:styleId="ListLabel128">
    <w:name w:val="ListLabel 128"/>
    <w:qFormat/>
    <w:rPr>
      <w:rFonts w:cs="Courier New"/>
    </w:rPr>
  </w:style>
  <w:style w:type="character" w:customStyle="1" w:styleId="ListLabel129">
    <w:name w:val="ListLabel 129"/>
    <w:qFormat/>
    <w:rPr>
      <w:rFonts w:cs="Courier New"/>
    </w:rPr>
  </w:style>
  <w:style w:type="character" w:customStyle="1" w:styleId="ListLabel130">
    <w:name w:val="ListLabel 130"/>
    <w:qFormat/>
    <w:rPr>
      <w:rFonts w:cs="Courier New"/>
    </w:rPr>
  </w:style>
  <w:style w:type="character" w:customStyle="1" w:styleId="ListLabel131">
    <w:name w:val="ListLabel 131"/>
    <w:qFormat/>
    <w:rPr>
      <w:rFonts w:cs="Courier New"/>
    </w:rPr>
  </w:style>
  <w:style w:type="character" w:customStyle="1" w:styleId="ListLabel132">
    <w:name w:val="ListLabel 132"/>
    <w:qFormat/>
    <w:rPr>
      <w:rFonts w:cs="Courier New"/>
    </w:rPr>
  </w:style>
  <w:style w:type="character" w:customStyle="1" w:styleId="ListLabel133">
    <w:name w:val="ListLabel 133"/>
    <w:qFormat/>
    <w:rPr>
      <w:rFonts w:cs="Courier New"/>
    </w:rPr>
  </w:style>
  <w:style w:type="character" w:customStyle="1" w:styleId="ListLabel134">
    <w:name w:val="ListLabel 134"/>
    <w:qFormat/>
    <w:rPr>
      <w:b/>
      <w:i w:val="0"/>
      <w:sz w:val="24"/>
    </w:rPr>
  </w:style>
  <w:style w:type="character" w:customStyle="1" w:styleId="ListLabel135">
    <w:name w:val="ListLabel 135"/>
    <w:qFormat/>
    <w:rPr>
      <w:rFonts w:eastAsia="Times New Roman" w:cs="Times New Roman"/>
      <w:b/>
      <w:i w:val="0"/>
      <w:sz w:val="24"/>
      <w:szCs w:val="22"/>
      <w:u w:val="none"/>
    </w:rPr>
  </w:style>
  <w:style w:type="character" w:customStyle="1" w:styleId="ListLabel136">
    <w:name w:val="ListLabel 136"/>
    <w:qFormat/>
    <w:rPr>
      <w:rFonts w:cs="Courier New"/>
    </w:rPr>
  </w:style>
  <w:style w:type="character" w:customStyle="1" w:styleId="ListLabel137">
    <w:name w:val="ListLabel 137"/>
    <w:qFormat/>
    <w:rPr>
      <w:rFonts w:cs="Courier New"/>
    </w:rPr>
  </w:style>
  <w:style w:type="character" w:customStyle="1" w:styleId="ListLabel138">
    <w:name w:val="ListLabel 138"/>
    <w:qFormat/>
    <w:rPr>
      <w:rFonts w:cs="Courier New"/>
    </w:rPr>
  </w:style>
  <w:style w:type="character" w:customStyle="1" w:styleId="ListLabel139">
    <w:name w:val="ListLabel 139"/>
    <w:qFormat/>
    <w:rPr>
      <w:rFonts w:eastAsia="Times New Roman" w:cs="Times New Roman"/>
      <w:b/>
      <w:i w:val="0"/>
      <w:sz w:val="22"/>
      <w:szCs w:val="22"/>
      <w:u w:val="none"/>
    </w:rPr>
  </w:style>
  <w:style w:type="character" w:customStyle="1" w:styleId="ListLabel140">
    <w:name w:val="ListLabel 140"/>
    <w:qFormat/>
    <w:rPr>
      <w:rFonts w:eastAsia="Times New Roman" w:cs="Times New Roman"/>
      <w:b/>
      <w:i w:val="0"/>
      <w:sz w:val="24"/>
      <w:szCs w:val="18"/>
      <w:u w:val="none"/>
    </w:rPr>
  </w:style>
  <w:style w:type="character" w:customStyle="1" w:styleId="ListLabel141">
    <w:name w:val="ListLabel 141"/>
    <w:qFormat/>
    <w:rPr>
      <w:rFonts w:eastAsia="Times New Roman" w:cs="Times New Roman"/>
      <w:b/>
    </w:rPr>
  </w:style>
  <w:style w:type="character" w:customStyle="1" w:styleId="ListLabel142">
    <w:name w:val="ListLabel 142"/>
    <w:qFormat/>
    <w:rPr>
      <w:b/>
      <w:sz w:val="22"/>
    </w:rPr>
  </w:style>
  <w:style w:type="character" w:customStyle="1" w:styleId="ListLabel143">
    <w:name w:val="ListLabel 143"/>
    <w:qFormat/>
    <w:rPr>
      <w:b/>
      <w:sz w:val="22"/>
    </w:rPr>
  </w:style>
  <w:style w:type="character" w:customStyle="1" w:styleId="ListLabel144">
    <w:name w:val="ListLabel 144"/>
    <w:qFormat/>
    <w:rPr>
      <w:b/>
      <w:bCs w:val="0"/>
    </w:rPr>
  </w:style>
  <w:style w:type="character" w:customStyle="1" w:styleId="ListLabel145">
    <w:name w:val="ListLabel 145"/>
    <w:qFormat/>
    <w:rPr>
      <w:rFonts w:eastAsia="Times New Roman" w:cs="Times New Roman"/>
      <w:b/>
    </w:rPr>
  </w:style>
  <w:style w:type="character" w:customStyle="1" w:styleId="ListLabel146">
    <w:name w:val="ListLabel 146"/>
    <w:qFormat/>
    <w:rPr>
      <w:b/>
    </w:rPr>
  </w:style>
  <w:style w:type="character" w:customStyle="1" w:styleId="ListLabel147">
    <w:name w:val="ListLabel 147"/>
    <w:qFormat/>
    <w:rPr>
      <w:b/>
    </w:rPr>
  </w:style>
  <w:style w:type="character" w:customStyle="1" w:styleId="ListLabel148">
    <w:name w:val="ListLabel 148"/>
    <w:qFormat/>
    <w:rPr>
      <w:b/>
      <w:bCs/>
    </w:rPr>
  </w:style>
  <w:style w:type="character" w:customStyle="1" w:styleId="ListLabel149">
    <w:name w:val="ListLabel 149"/>
    <w:qFormat/>
    <w:rPr>
      <w:b/>
    </w:rPr>
  </w:style>
  <w:style w:type="character" w:customStyle="1" w:styleId="ListLabel150">
    <w:name w:val="ListLabel 150"/>
    <w:qFormat/>
    <w:rPr>
      <w:b/>
      <w:sz w:val="22"/>
    </w:rPr>
  </w:style>
  <w:style w:type="character" w:customStyle="1" w:styleId="ListLabel151">
    <w:name w:val="ListLabel 151"/>
    <w:qFormat/>
    <w:rPr>
      <w:b/>
      <w:bCs/>
      <w:i w:val="0"/>
      <w:sz w:val="24"/>
    </w:rPr>
  </w:style>
  <w:style w:type="character" w:customStyle="1" w:styleId="ListLabel152">
    <w:name w:val="ListLabel 152"/>
    <w:qFormat/>
    <w:rPr>
      <w:b w:val="0"/>
      <w:bCs w:val="0"/>
      <w:sz w:val="22"/>
    </w:rPr>
  </w:style>
  <w:style w:type="character" w:customStyle="1" w:styleId="ListLabel153">
    <w:name w:val="ListLabel 153"/>
    <w:qFormat/>
    <w:rPr>
      <w:b w:val="0"/>
      <w:bCs w:val="0"/>
      <w:sz w:val="22"/>
    </w:rPr>
  </w:style>
  <w:style w:type="character" w:customStyle="1" w:styleId="ListLabel154">
    <w:name w:val="ListLabel 154"/>
    <w:qFormat/>
    <w:rPr>
      <w:b/>
      <w:bCs w:val="0"/>
    </w:rPr>
  </w:style>
  <w:style w:type="character" w:customStyle="1" w:styleId="ListLabel155">
    <w:name w:val="ListLabel 155"/>
    <w:qFormat/>
    <w:rPr>
      <w:b/>
      <w:bCs w:val="0"/>
    </w:rPr>
  </w:style>
  <w:style w:type="character" w:customStyle="1" w:styleId="ListLabel156">
    <w:name w:val="ListLabel 156"/>
    <w:qFormat/>
    <w:rPr>
      <w:b/>
    </w:rPr>
  </w:style>
  <w:style w:type="character" w:customStyle="1" w:styleId="ListLabel157">
    <w:name w:val="ListLabel 157"/>
    <w:qFormat/>
    <w:rPr>
      <w:b/>
      <w:bCs/>
    </w:rPr>
  </w:style>
  <w:style w:type="character" w:customStyle="1" w:styleId="ListLabel158">
    <w:name w:val="ListLabel 158"/>
    <w:qFormat/>
    <w:rPr>
      <w:b/>
    </w:rPr>
  </w:style>
  <w:style w:type="character" w:customStyle="1" w:styleId="ListLabel159">
    <w:name w:val="ListLabel 159"/>
    <w:qFormat/>
    <w:rPr>
      <w:b/>
    </w:rPr>
  </w:style>
  <w:style w:type="character" w:customStyle="1" w:styleId="ListLabel160">
    <w:name w:val="ListLabel 160"/>
    <w:qFormat/>
    <w:rPr>
      <w:b/>
      <w:sz w:val="24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asciiTheme="minorHAnsi" w:hAnsiTheme="minorHAnsi" w:cstheme="minorHAnsi"/>
    </w:rPr>
  </w:style>
  <w:style w:type="character" w:customStyle="1" w:styleId="ListLabel171">
    <w:name w:val="ListLabel 171"/>
    <w:qFormat/>
    <w:rPr>
      <w:rFonts w:cstheme="minorHAnsi"/>
      <w:lang w:eastAsia="hi-IN" w:bidi="hi-IN"/>
    </w:rPr>
  </w:style>
  <w:style w:type="character" w:customStyle="1" w:styleId="ListLabel172">
    <w:name w:val="ListLabel 172"/>
    <w:qFormat/>
    <w:rPr>
      <w:rFonts w:asciiTheme="minorHAnsi" w:hAnsiTheme="minorHAnsi" w:cstheme="minorHAnsi"/>
      <w:color w:val="0000FF"/>
      <w:sz w:val="24"/>
      <w:szCs w:val="24"/>
      <w:u w:val="single"/>
    </w:rPr>
  </w:style>
  <w:style w:type="character" w:customStyle="1" w:styleId="ListLabel173">
    <w:name w:val="ListLabel 173"/>
    <w:qFormat/>
    <w:rPr>
      <w:color w:val="auto"/>
      <w:sz w:val="24"/>
      <w:szCs w:val="24"/>
    </w:rPr>
  </w:style>
  <w:style w:type="character" w:customStyle="1" w:styleId="ListLabel174">
    <w:name w:val="ListLabel 174"/>
    <w:qFormat/>
    <w:rPr>
      <w:rFonts w:cstheme="minorHAnsi"/>
      <w:sz w:val="24"/>
      <w:szCs w:val="24"/>
    </w:rPr>
  </w:style>
  <w:style w:type="character" w:customStyle="1" w:styleId="ListLabel175">
    <w:name w:val="ListLabel 175"/>
    <w:qFormat/>
    <w:rPr>
      <w:rFonts w:cstheme="minorHAnsi"/>
      <w:bCs/>
      <w:sz w:val="24"/>
      <w:szCs w:val="24"/>
    </w:rPr>
  </w:style>
  <w:style w:type="character" w:customStyle="1" w:styleId="ListLabel176">
    <w:name w:val="ListLabel 176"/>
    <w:qFormat/>
    <w:rPr>
      <w:rFonts w:cstheme="minorHAnsi"/>
      <w:sz w:val="24"/>
      <w:szCs w:val="24"/>
      <w:lang w:eastAsia="pl-PL"/>
    </w:rPr>
  </w:style>
  <w:style w:type="character" w:customStyle="1" w:styleId="ListLabel177">
    <w:name w:val="ListLabel 177"/>
    <w:qFormat/>
    <w:rPr>
      <w:rFonts w:cstheme="minorHAnsi"/>
      <w:bCs/>
    </w:rPr>
  </w:style>
  <w:style w:type="character" w:customStyle="1" w:styleId="ListLabel178">
    <w:name w:val="ListLabel 178"/>
    <w:qFormat/>
    <w:rPr>
      <w:rFonts w:cstheme="minorHAnsi"/>
    </w:rPr>
  </w:style>
  <w:style w:type="character" w:customStyle="1" w:styleId="Znakiprzypiswdolnych">
    <w:name w:val="Znaki przypisów dolnych"/>
    <w:qFormat/>
  </w:style>
  <w:style w:type="character" w:customStyle="1" w:styleId="Odwoanieprzypisudolnego3">
    <w:name w:val="Odwołanie przypisu dolnego3"/>
    <w:qFormat/>
    <w:rPr>
      <w:vertAlign w:val="superscript"/>
    </w:rPr>
  </w:style>
  <w:style w:type="character" w:customStyle="1" w:styleId="st">
    <w:name w:val="st"/>
    <w:qFormat/>
  </w:style>
  <w:style w:type="character" w:customStyle="1" w:styleId="ListLabel235">
    <w:name w:val="ListLabel 235"/>
    <w:qFormat/>
    <w:rPr>
      <w:rFonts w:cs="Times New Roman"/>
      <w:sz w:val="24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  <w:sz w:val="24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49">
    <w:name w:val="ListLabel 249"/>
    <w:qFormat/>
    <w:rPr>
      <w:rFonts w:asciiTheme="minorHAnsi" w:hAnsiTheme="minorHAnsi" w:cstheme="minorHAnsi"/>
      <w:b w:val="0"/>
      <w:bCs/>
      <w:sz w:val="24"/>
      <w:szCs w:val="24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character" w:customStyle="1" w:styleId="ListLabel250">
    <w:name w:val="ListLabel 250"/>
    <w:qFormat/>
    <w:rPr>
      <w:rFonts w:cs="Arial"/>
      <w:sz w:val="24"/>
    </w:rPr>
  </w:style>
  <w:style w:type="character" w:customStyle="1" w:styleId="ListLabel251">
    <w:name w:val="ListLabel 251"/>
    <w:qFormat/>
    <w:rPr>
      <w:rFonts w:cs="Courier New"/>
    </w:rPr>
  </w:style>
  <w:style w:type="character" w:customStyle="1" w:styleId="ListLabel252">
    <w:name w:val="ListLabel 252"/>
    <w:qFormat/>
    <w:rPr>
      <w:rFonts w:cs="Wingdings"/>
    </w:rPr>
  </w:style>
  <w:style w:type="character" w:customStyle="1" w:styleId="ListLabel253">
    <w:name w:val="ListLabel 253"/>
    <w:qFormat/>
    <w:rPr>
      <w:rFonts w:cs="Symbol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Wingdings"/>
    </w:rPr>
  </w:style>
  <w:style w:type="character" w:customStyle="1" w:styleId="ListLabel256">
    <w:name w:val="ListLabel 256"/>
    <w:qFormat/>
    <w:rPr>
      <w:rFonts w:cs="Symbol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Wingdings"/>
    </w:rPr>
  </w:style>
  <w:style w:type="character" w:customStyle="1" w:styleId="ListLabel259">
    <w:name w:val="ListLabel 259"/>
    <w:qFormat/>
    <w:rPr>
      <w:rFonts w:cs="Calibri"/>
    </w:rPr>
  </w:style>
  <w:style w:type="character" w:customStyle="1" w:styleId="ListLabel260">
    <w:name w:val="ListLabel 260"/>
    <w:qFormat/>
    <w:rPr>
      <w:rFonts w:ascii="Calibri" w:hAnsi="Calibri" w:cs="Calibri"/>
    </w:rPr>
  </w:style>
  <w:style w:type="character" w:customStyle="1" w:styleId="ListLabel261">
    <w:name w:val="ListLabel 261"/>
    <w:qFormat/>
    <w:rPr>
      <w:rFonts w:eastAsia="Calibri" w:cs="Calibri"/>
      <w:sz w:val="24"/>
    </w:rPr>
  </w:style>
  <w:style w:type="character" w:customStyle="1" w:styleId="ListLabel262">
    <w:name w:val="ListLabel 262"/>
    <w:qFormat/>
    <w:rPr>
      <w:rFonts w:cs="Symbol"/>
      <w:sz w:val="20"/>
    </w:rPr>
  </w:style>
  <w:style w:type="character" w:customStyle="1" w:styleId="ListLabel263">
    <w:name w:val="ListLabel 263"/>
    <w:qFormat/>
    <w:rPr>
      <w:rFonts w:cs="Courier New"/>
      <w:sz w:val="20"/>
    </w:rPr>
  </w:style>
  <w:style w:type="character" w:customStyle="1" w:styleId="ListLabel264">
    <w:name w:val="ListLabel 264"/>
    <w:qFormat/>
    <w:rPr>
      <w:rFonts w:cs="Wingdings"/>
      <w:sz w:val="20"/>
    </w:rPr>
  </w:style>
  <w:style w:type="character" w:customStyle="1" w:styleId="ListLabel265">
    <w:name w:val="ListLabel 265"/>
    <w:qFormat/>
    <w:rPr>
      <w:rFonts w:cs="Wingdings"/>
      <w:sz w:val="20"/>
    </w:rPr>
  </w:style>
  <w:style w:type="character" w:customStyle="1" w:styleId="ListLabel266">
    <w:name w:val="ListLabel 266"/>
    <w:qFormat/>
    <w:rPr>
      <w:rFonts w:cs="Wingdings"/>
      <w:sz w:val="20"/>
    </w:rPr>
  </w:style>
  <w:style w:type="character" w:customStyle="1" w:styleId="ListLabel267">
    <w:name w:val="ListLabel 267"/>
    <w:qFormat/>
    <w:rPr>
      <w:rFonts w:cs="Wingdings"/>
      <w:sz w:val="20"/>
    </w:rPr>
  </w:style>
  <w:style w:type="character" w:customStyle="1" w:styleId="ListLabel268">
    <w:name w:val="ListLabel 268"/>
    <w:qFormat/>
    <w:rPr>
      <w:rFonts w:cs="Wingdings"/>
      <w:sz w:val="20"/>
    </w:rPr>
  </w:style>
  <w:style w:type="character" w:customStyle="1" w:styleId="ListLabel269">
    <w:name w:val="ListLabel 269"/>
    <w:qFormat/>
    <w:rPr>
      <w:rFonts w:cs="Wingdings"/>
      <w:sz w:val="20"/>
    </w:rPr>
  </w:style>
  <w:style w:type="character" w:customStyle="1" w:styleId="ListLabel270">
    <w:name w:val="ListLabel 270"/>
    <w:qFormat/>
    <w:rPr>
      <w:rFonts w:cs="Wingdings"/>
      <w:sz w:val="20"/>
    </w:rPr>
  </w:style>
  <w:style w:type="character" w:customStyle="1" w:styleId="ListLabel271">
    <w:name w:val="ListLabel 271"/>
    <w:qFormat/>
    <w:rPr>
      <w:rFonts w:cs="Symbol"/>
      <w:sz w:val="20"/>
    </w:rPr>
  </w:style>
  <w:style w:type="character" w:customStyle="1" w:styleId="ListLabel272">
    <w:name w:val="ListLabel 272"/>
    <w:qFormat/>
    <w:rPr>
      <w:rFonts w:cs="Wingdings"/>
      <w:sz w:val="20"/>
    </w:rPr>
  </w:style>
  <w:style w:type="character" w:customStyle="1" w:styleId="ListLabel273">
    <w:name w:val="ListLabel 273"/>
    <w:qFormat/>
    <w:rPr>
      <w:rFonts w:cs="Wingdings"/>
      <w:sz w:val="20"/>
    </w:rPr>
  </w:style>
  <w:style w:type="character" w:customStyle="1" w:styleId="ListLabel274">
    <w:name w:val="ListLabel 274"/>
    <w:qFormat/>
    <w:rPr>
      <w:rFonts w:cs="Wingdings"/>
      <w:sz w:val="20"/>
    </w:rPr>
  </w:style>
  <w:style w:type="character" w:customStyle="1" w:styleId="ListLabel275">
    <w:name w:val="ListLabel 275"/>
    <w:qFormat/>
    <w:rPr>
      <w:rFonts w:cs="Wingdings"/>
      <w:sz w:val="20"/>
    </w:rPr>
  </w:style>
  <w:style w:type="character" w:customStyle="1" w:styleId="ListLabel276">
    <w:name w:val="ListLabel 276"/>
    <w:qFormat/>
    <w:rPr>
      <w:rFonts w:cs="Wingdings"/>
      <w:sz w:val="20"/>
    </w:rPr>
  </w:style>
  <w:style w:type="character" w:customStyle="1" w:styleId="ListLabel277">
    <w:name w:val="ListLabel 277"/>
    <w:qFormat/>
    <w:rPr>
      <w:rFonts w:cs="Wingdings"/>
      <w:sz w:val="20"/>
    </w:rPr>
  </w:style>
  <w:style w:type="character" w:customStyle="1" w:styleId="ListLabel278">
    <w:name w:val="ListLabel 278"/>
    <w:qFormat/>
    <w:rPr>
      <w:rFonts w:cs="Wingdings"/>
      <w:sz w:val="20"/>
    </w:rPr>
  </w:style>
  <w:style w:type="character" w:customStyle="1" w:styleId="ListLabel279">
    <w:name w:val="ListLabel 279"/>
    <w:qFormat/>
    <w:rPr>
      <w:rFonts w:cs="Symbol"/>
      <w:sz w:val="20"/>
    </w:rPr>
  </w:style>
  <w:style w:type="character" w:customStyle="1" w:styleId="ListLabel280">
    <w:name w:val="ListLabel 280"/>
    <w:qFormat/>
    <w:rPr>
      <w:rFonts w:cs="Courier New"/>
      <w:sz w:val="20"/>
    </w:rPr>
  </w:style>
  <w:style w:type="character" w:customStyle="1" w:styleId="ListLabel281">
    <w:name w:val="ListLabel 281"/>
    <w:qFormat/>
    <w:rPr>
      <w:rFonts w:cs="Wingdings"/>
      <w:sz w:val="20"/>
    </w:rPr>
  </w:style>
  <w:style w:type="character" w:customStyle="1" w:styleId="ListLabel282">
    <w:name w:val="ListLabel 282"/>
    <w:qFormat/>
    <w:rPr>
      <w:rFonts w:cs="Wingdings"/>
      <w:sz w:val="20"/>
    </w:rPr>
  </w:style>
  <w:style w:type="character" w:customStyle="1" w:styleId="ListLabel283">
    <w:name w:val="ListLabel 283"/>
    <w:qFormat/>
    <w:rPr>
      <w:rFonts w:cs="Wingdings"/>
      <w:sz w:val="20"/>
    </w:rPr>
  </w:style>
  <w:style w:type="character" w:customStyle="1" w:styleId="ListLabel284">
    <w:name w:val="ListLabel 284"/>
    <w:qFormat/>
    <w:rPr>
      <w:rFonts w:cs="Wingdings"/>
      <w:sz w:val="20"/>
    </w:rPr>
  </w:style>
  <w:style w:type="character" w:customStyle="1" w:styleId="ListLabel285">
    <w:name w:val="ListLabel 285"/>
    <w:qFormat/>
    <w:rPr>
      <w:rFonts w:cs="Wingdings"/>
      <w:sz w:val="20"/>
    </w:rPr>
  </w:style>
  <w:style w:type="character" w:customStyle="1" w:styleId="ListLabel286">
    <w:name w:val="ListLabel 286"/>
    <w:qFormat/>
    <w:rPr>
      <w:rFonts w:cs="Wingdings"/>
      <w:sz w:val="20"/>
    </w:rPr>
  </w:style>
  <w:style w:type="character" w:customStyle="1" w:styleId="ListLabel287">
    <w:name w:val="ListLabel 287"/>
    <w:qFormat/>
    <w:rPr>
      <w:rFonts w:cs="Wingdings"/>
      <w:sz w:val="20"/>
    </w:rPr>
  </w:style>
  <w:style w:type="character" w:customStyle="1" w:styleId="ListLabel288">
    <w:name w:val="ListLabel 288"/>
    <w:qFormat/>
    <w:rPr>
      <w:rFonts w:ascii="Calibri" w:hAnsi="Calibri" w:cs="OpenSymbol"/>
      <w:b/>
      <w:sz w:val="24"/>
      <w:lang w:val="pl-PL"/>
    </w:rPr>
  </w:style>
  <w:style w:type="character" w:customStyle="1" w:styleId="ListLabel289">
    <w:name w:val="ListLabel 289"/>
    <w:qFormat/>
    <w:rPr>
      <w:rFonts w:cs="OpenSymbol"/>
    </w:rPr>
  </w:style>
  <w:style w:type="character" w:customStyle="1" w:styleId="ListLabel290">
    <w:name w:val="ListLabel 290"/>
    <w:qFormat/>
    <w:rPr>
      <w:rFonts w:cs="OpenSymbol"/>
    </w:rPr>
  </w:style>
  <w:style w:type="character" w:customStyle="1" w:styleId="ListLabel291">
    <w:name w:val="ListLabel 291"/>
    <w:qFormat/>
    <w:rPr>
      <w:rFonts w:cs="OpenSymbol"/>
      <w:lang w:val="pl-PL"/>
    </w:rPr>
  </w:style>
  <w:style w:type="character" w:customStyle="1" w:styleId="ListLabel292">
    <w:name w:val="ListLabel 292"/>
    <w:qFormat/>
    <w:rPr>
      <w:rFonts w:cs="OpenSymbol"/>
    </w:rPr>
  </w:style>
  <w:style w:type="character" w:customStyle="1" w:styleId="ListLabel293">
    <w:name w:val="ListLabel 293"/>
    <w:qFormat/>
    <w:rPr>
      <w:rFonts w:cs="OpenSymbol"/>
    </w:rPr>
  </w:style>
  <w:style w:type="character" w:customStyle="1" w:styleId="ListLabel294">
    <w:name w:val="ListLabel 294"/>
    <w:qFormat/>
    <w:rPr>
      <w:rFonts w:cs="OpenSymbol"/>
      <w:lang w:val="pl-PL"/>
    </w:rPr>
  </w:style>
  <w:style w:type="character" w:customStyle="1" w:styleId="ListLabel295">
    <w:name w:val="ListLabel 295"/>
    <w:qFormat/>
    <w:rPr>
      <w:rFonts w:cs="OpenSymbol"/>
    </w:rPr>
  </w:style>
  <w:style w:type="character" w:customStyle="1" w:styleId="ListLabel296">
    <w:name w:val="ListLabel 296"/>
    <w:qFormat/>
    <w:rPr>
      <w:rFonts w:cs="OpenSymbol"/>
    </w:rPr>
  </w:style>
  <w:style w:type="character" w:customStyle="1" w:styleId="ListLabel297">
    <w:name w:val="ListLabel 297"/>
    <w:qFormat/>
    <w:rPr>
      <w:rFonts w:ascii="Calibri" w:hAnsi="Calibri" w:cs="OpenSymbol"/>
      <w:sz w:val="24"/>
      <w:lang w:val="pl-PL"/>
    </w:rPr>
  </w:style>
  <w:style w:type="character" w:customStyle="1" w:styleId="ListLabel298">
    <w:name w:val="ListLabel 298"/>
    <w:qFormat/>
    <w:rPr>
      <w:rFonts w:cs="OpenSymbol"/>
    </w:rPr>
  </w:style>
  <w:style w:type="character" w:customStyle="1" w:styleId="ListLabel299">
    <w:name w:val="ListLabel 299"/>
    <w:qFormat/>
    <w:rPr>
      <w:rFonts w:cs="OpenSymbol"/>
    </w:rPr>
  </w:style>
  <w:style w:type="character" w:customStyle="1" w:styleId="ListLabel300">
    <w:name w:val="ListLabel 300"/>
    <w:qFormat/>
    <w:rPr>
      <w:rFonts w:cs="OpenSymbol"/>
      <w:lang w:val="pl-PL"/>
    </w:rPr>
  </w:style>
  <w:style w:type="character" w:customStyle="1" w:styleId="ListLabel301">
    <w:name w:val="ListLabel 301"/>
    <w:qFormat/>
    <w:rPr>
      <w:rFonts w:cs="OpenSymbol"/>
    </w:rPr>
  </w:style>
  <w:style w:type="character" w:customStyle="1" w:styleId="ListLabel302">
    <w:name w:val="ListLabel 302"/>
    <w:qFormat/>
    <w:rPr>
      <w:rFonts w:cs="OpenSymbol"/>
    </w:rPr>
  </w:style>
  <w:style w:type="character" w:customStyle="1" w:styleId="ListLabel303">
    <w:name w:val="ListLabel 303"/>
    <w:qFormat/>
    <w:rPr>
      <w:rFonts w:cs="OpenSymbol"/>
      <w:lang w:val="pl-PL"/>
    </w:rPr>
  </w:style>
  <w:style w:type="character" w:customStyle="1" w:styleId="ListLabel304">
    <w:name w:val="ListLabel 304"/>
    <w:qFormat/>
    <w:rPr>
      <w:rFonts w:cs="OpenSymbol"/>
    </w:rPr>
  </w:style>
  <w:style w:type="character" w:customStyle="1" w:styleId="ListLabel305">
    <w:name w:val="ListLabel 305"/>
    <w:qFormat/>
    <w:rPr>
      <w:rFonts w:cs="OpenSymbol"/>
    </w:rPr>
  </w:style>
  <w:style w:type="character" w:customStyle="1" w:styleId="ListLabel306">
    <w:name w:val="ListLabel 306"/>
    <w:qFormat/>
    <w:rPr>
      <w:rFonts w:ascii="Calibri" w:hAnsi="Calibri"/>
      <w:b w:val="0"/>
      <w:i w:val="0"/>
      <w:sz w:val="24"/>
      <w:szCs w:val="20"/>
    </w:rPr>
  </w:style>
  <w:style w:type="character" w:customStyle="1" w:styleId="ListLabel307">
    <w:name w:val="ListLabel 307"/>
    <w:qFormat/>
    <w:rPr>
      <w:rFonts w:ascii="Calibri" w:hAnsi="Calibri" w:cs="Arial"/>
      <w:sz w:val="24"/>
    </w:rPr>
  </w:style>
  <w:style w:type="character" w:customStyle="1" w:styleId="ListLabel308">
    <w:name w:val="ListLabel 308"/>
    <w:qFormat/>
    <w:rPr>
      <w:rFonts w:cs="Courier New"/>
    </w:rPr>
  </w:style>
  <w:style w:type="character" w:customStyle="1" w:styleId="ListLabel309">
    <w:name w:val="ListLabel 309"/>
    <w:qFormat/>
    <w:rPr>
      <w:rFonts w:cs="Wingdings"/>
    </w:rPr>
  </w:style>
  <w:style w:type="character" w:customStyle="1" w:styleId="ListLabel310">
    <w:name w:val="ListLabel 310"/>
    <w:qFormat/>
    <w:rPr>
      <w:rFonts w:cs="Symbol"/>
    </w:rPr>
  </w:style>
  <w:style w:type="character" w:customStyle="1" w:styleId="ListLabel311">
    <w:name w:val="ListLabel 311"/>
    <w:qFormat/>
    <w:rPr>
      <w:rFonts w:cs="Courier New"/>
    </w:rPr>
  </w:style>
  <w:style w:type="character" w:customStyle="1" w:styleId="ListLabel312">
    <w:name w:val="ListLabel 312"/>
    <w:qFormat/>
    <w:rPr>
      <w:rFonts w:cs="Wingdings"/>
    </w:rPr>
  </w:style>
  <w:style w:type="character" w:customStyle="1" w:styleId="ListLabel313">
    <w:name w:val="ListLabel 313"/>
    <w:qFormat/>
    <w:rPr>
      <w:rFonts w:cs="Symbol"/>
    </w:rPr>
  </w:style>
  <w:style w:type="character" w:customStyle="1" w:styleId="ListLabel314">
    <w:name w:val="ListLabel 314"/>
    <w:qFormat/>
    <w:rPr>
      <w:rFonts w:cs="Courier New"/>
    </w:rPr>
  </w:style>
  <w:style w:type="character" w:customStyle="1" w:styleId="ListLabel315">
    <w:name w:val="ListLabel 315"/>
    <w:qFormat/>
    <w:rPr>
      <w:rFonts w:cs="Wingdings"/>
    </w:rPr>
  </w:style>
  <w:style w:type="character" w:customStyle="1" w:styleId="ListLabel316">
    <w:name w:val="ListLabel 316"/>
    <w:qFormat/>
    <w:rPr>
      <w:b/>
      <w:i w:val="0"/>
      <w:sz w:val="24"/>
    </w:rPr>
  </w:style>
  <w:style w:type="character" w:customStyle="1" w:styleId="ListLabel317">
    <w:name w:val="ListLabel 317"/>
    <w:qFormat/>
    <w:rPr>
      <w:rFonts w:eastAsia="Times New Roman" w:cs="Times New Roman"/>
      <w:b/>
      <w:i w:val="0"/>
      <w:sz w:val="24"/>
      <w:szCs w:val="22"/>
      <w:u w:val="none"/>
    </w:rPr>
  </w:style>
  <w:style w:type="character" w:customStyle="1" w:styleId="ListLabel318">
    <w:name w:val="ListLabel 318"/>
    <w:qFormat/>
    <w:rPr>
      <w:rFonts w:cs="Courier New"/>
    </w:rPr>
  </w:style>
  <w:style w:type="character" w:customStyle="1" w:styleId="ListLabel319">
    <w:name w:val="ListLabel 319"/>
    <w:qFormat/>
    <w:rPr>
      <w:rFonts w:cs="Wingdings"/>
    </w:rPr>
  </w:style>
  <w:style w:type="character" w:customStyle="1" w:styleId="ListLabel320">
    <w:name w:val="ListLabel 320"/>
    <w:qFormat/>
    <w:rPr>
      <w:rFonts w:cs="Symbol"/>
    </w:rPr>
  </w:style>
  <w:style w:type="character" w:customStyle="1" w:styleId="ListLabel321">
    <w:name w:val="ListLabel 321"/>
    <w:qFormat/>
    <w:rPr>
      <w:rFonts w:cs="Courier New"/>
    </w:rPr>
  </w:style>
  <w:style w:type="character" w:customStyle="1" w:styleId="ListLabel322">
    <w:name w:val="ListLabel 322"/>
    <w:qFormat/>
    <w:rPr>
      <w:rFonts w:cs="Wingdings"/>
    </w:rPr>
  </w:style>
  <w:style w:type="character" w:customStyle="1" w:styleId="ListLabel323">
    <w:name w:val="ListLabel 323"/>
    <w:qFormat/>
    <w:rPr>
      <w:rFonts w:cs="Symbol"/>
    </w:rPr>
  </w:style>
  <w:style w:type="character" w:customStyle="1" w:styleId="ListLabel324">
    <w:name w:val="ListLabel 324"/>
    <w:qFormat/>
    <w:rPr>
      <w:rFonts w:cs="Courier New"/>
    </w:rPr>
  </w:style>
  <w:style w:type="character" w:customStyle="1" w:styleId="ListLabel325">
    <w:name w:val="ListLabel 325"/>
    <w:qFormat/>
    <w:rPr>
      <w:rFonts w:cs="Wingdings"/>
    </w:rPr>
  </w:style>
  <w:style w:type="character" w:customStyle="1" w:styleId="ListLabel326">
    <w:name w:val="ListLabel 326"/>
    <w:qFormat/>
    <w:rPr>
      <w:rFonts w:eastAsia="Times New Roman" w:cs="Times New Roman"/>
      <w:b/>
      <w:i w:val="0"/>
      <w:sz w:val="22"/>
      <w:szCs w:val="22"/>
      <w:u w:val="none"/>
    </w:rPr>
  </w:style>
  <w:style w:type="character" w:customStyle="1" w:styleId="ListLabel327">
    <w:name w:val="ListLabel 327"/>
    <w:qFormat/>
    <w:rPr>
      <w:rFonts w:eastAsia="Times New Roman" w:cs="Times New Roman"/>
      <w:b/>
      <w:i w:val="0"/>
      <w:sz w:val="24"/>
      <w:szCs w:val="18"/>
      <w:u w:val="none"/>
    </w:rPr>
  </w:style>
  <w:style w:type="character" w:customStyle="1" w:styleId="ListLabel328">
    <w:name w:val="ListLabel 328"/>
    <w:qFormat/>
    <w:rPr>
      <w:rFonts w:eastAsia="Times New Roman" w:cs="Times New Roman"/>
      <w:b/>
    </w:rPr>
  </w:style>
  <w:style w:type="character" w:customStyle="1" w:styleId="ListLabel329">
    <w:name w:val="ListLabel 329"/>
    <w:qFormat/>
    <w:rPr>
      <w:rFonts w:ascii="Calibri" w:hAnsi="Calibri"/>
      <w:b/>
      <w:sz w:val="22"/>
    </w:rPr>
  </w:style>
  <w:style w:type="character" w:customStyle="1" w:styleId="ListLabel330">
    <w:name w:val="ListLabel 330"/>
    <w:qFormat/>
    <w:rPr>
      <w:rFonts w:ascii="Calibri" w:hAnsi="Calibri"/>
      <w:b/>
      <w:sz w:val="22"/>
    </w:rPr>
  </w:style>
  <w:style w:type="character" w:customStyle="1" w:styleId="ListLabel331">
    <w:name w:val="ListLabel 331"/>
    <w:qFormat/>
    <w:rPr>
      <w:b/>
      <w:bCs w:val="0"/>
    </w:rPr>
  </w:style>
  <w:style w:type="character" w:customStyle="1" w:styleId="ListLabel332">
    <w:name w:val="ListLabel 332"/>
    <w:qFormat/>
    <w:rPr>
      <w:rFonts w:eastAsia="Times New Roman" w:cs="Times New Roman"/>
      <w:b/>
    </w:rPr>
  </w:style>
  <w:style w:type="character" w:customStyle="1" w:styleId="ListLabel333">
    <w:name w:val="ListLabel 333"/>
    <w:qFormat/>
    <w:rPr>
      <w:b/>
    </w:rPr>
  </w:style>
  <w:style w:type="character" w:customStyle="1" w:styleId="ListLabel334">
    <w:name w:val="ListLabel 334"/>
    <w:qFormat/>
    <w:rPr>
      <w:b/>
    </w:rPr>
  </w:style>
  <w:style w:type="character" w:customStyle="1" w:styleId="ListLabel335">
    <w:name w:val="ListLabel 335"/>
    <w:qFormat/>
    <w:rPr>
      <w:b/>
      <w:bCs/>
    </w:rPr>
  </w:style>
  <w:style w:type="character" w:customStyle="1" w:styleId="ListLabel336">
    <w:name w:val="ListLabel 336"/>
    <w:qFormat/>
    <w:rPr>
      <w:b/>
    </w:rPr>
  </w:style>
  <w:style w:type="character" w:customStyle="1" w:styleId="ListLabel337">
    <w:name w:val="ListLabel 337"/>
    <w:qFormat/>
    <w:rPr>
      <w:rFonts w:ascii="Calibri" w:hAnsi="Calibri"/>
      <w:b/>
      <w:sz w:val="22"/>
    </w:rPr>
  </w:style>
  <w:style w:type="character" w:customStyle="1" w:styleId="ListLabel338">
    <w:name w:val="ListLabel 338"/>
    <w:qFormat/>
    <w:rPr>
      <w:b/>
      <w:bCs/>
      <w:i w:val="0"/>
      <w:sz w:val="24"/>
    </w:rPr>
  </w:style>
  <w:style w:type="character" w:customStyle="1" w:styleId="ListLabel339">
    <w:name w:val="ListLabel 339"/>
    <w:qFormat/>
    <w:rPr>
      <w:rFonts w:ascii="Calibri" w:hAnsi="Calibri"/>
      <w:b w:val="0"/>
      <w:bCs w:val="0"/>
      <w:sz w:val="22"/>
    </w:rPr>
  </w:style>
  <w:style w:type="character" w:customStyle="1" w:styleId="ListLabel340">
    <w:name w:val="ListLabel 340"/>
    <w:qFormat/>
    <w:rPr>
      <w:rFonts w:ascii="Calibri" w:hAnsi="Calibri"/>
      <w:b w:val="0"/>
      <w:bCs w:val="0"/>
      <w:sz w:val="22"/>
    </w:rPr>
  </w:style>
  <w:style w:type="character" w:customStyle="1" w:styleId="ListLabel341">
    <w:name w:val="ListLabel 341"/>
    <w:qFormat/>
    <w:rPr>
      <w:b/>
      <w:bCs w:val="0"/>
    </w:rPr>
  </w:style>
  <w:style w:type="character" w:customStyle="1" w:styleId="ListLabel342">
    <w:name w:val="ListLabel 342"/>
    <w:qFormat/>
    <w:rPr>
      <w:b/>
      <w:bCs w:val="0"/>
    </w:rPr>
  </w:style>
  <w:style w:type="character" w:customStyle="1" w:styleId="ListLabel343">
    <w:name w:val="ListLabel 343"/>
    <w:qFormat/>
    <w:rPr>
      <w:b/>
    </w:rPr>
  </w:style>
  <w:style w:type="character" w:customStyle="1" w:styleId="ListLabel344">
    <w:name w:val="ListLabel 344"/>
    <w:qFormat/>
    <w:rPr>
      <w:b/>
      <w:bCs/>
    </w:rPr>
  </w:style>
  <w:style w:type="character" w:customStyle="1" w:styleId="ListLabel345">
    <w:name w:val="ListLabel 345"/>
    <w:qFormat/>
    <w:rPr>
      <w:b/>
    </w:rPr>
  </w:style>
  <w:style w:type="character" w:customStyle="1" w:styleId="ListLabel346">
    <w:name w:val="ListLabel 346"/>
    <w:qFormat/>
    <w:rPr>
      <w:b/>
    </w:rPr>
  </w:style>
  <w:style w:type="character" w:customStyle="1" w:styleId="ListLabel347">
    <w:name w:val="ListLabel 347"/>
    <w:qFormat/>
    <w:rPr>
      <w:rFonts w:cs="Times New Roman"/>
      <w:sz w:val="24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Times New Roman"/>
    </w:rPr>
  </w:style>
  <w:style w:type="character" w:customStyle="1" w:styleId="ListLabel354">
    <w:name w:val="ListLabel 354"/>
    <w:qFormat/>
    <w:rPr>
      <w:rFonts w:cs="Times New Roman"/>
    </w:rPr>
  </w:style>
  <w:style w:type="character" w:customStyle="1" w:styleId="ListLabel355">
    <w:name w:val="ListLabel 355"/>
    <w:qFormat/>
    <w:rPr>
      <w:rFonts w:cs="Times New Roman"/>
    </w:rPr>
  </w:style>
  <w:style w:type="character" w:customStyle="1" w:styleId="ListLabel356">
    <w:name w:val="ListLabel 356"/>
    <w:qFormat/>
    <w:rPr>
      <w:rFonts w:cs="Times New Roman"/>
    </w:rPr>
  </w:style>
  <w:style w:type="character" w:customStyle="1" w:styleId="ListLabel357">
    <w:name w:val="ListLabel 357"/>
    <w:qFormat/>
    <w:rPr>
      <w:rFonts w:cs="Times New Roman"/>
    </w:rPr>
  </w:style>
  <w:style w:type="character" w:customStyle="1" w:styleId="ListLabel358">
    <w:name w:val="ListLabel 358"/>
    <w:qFormat/>
    <w:rPr>
      <w:rFonts w:cs="Times New Roman"/>
      <w:sz w:val="24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Symbol"/>
    </w:rPr>
  </w:style>
  <w:style w:type="character" w:customStyle="1" w:styleId="ListLabel366">
    <w:name w:val="ListLabel 366"/>
    <w:qFormat/>
    <w:rPr>
      <w:rFonts w:cs="Symbol"/>
    </w:rPr>
  </w:style>
  <w:style w:type="character" w:customStyle="1" w:styleId="ListLabel367">
    <w:name w:val="ListLabel 367"/>
    <w:qFormat/>
    <w:rPr>
      <w:rFonts w:asciiTheme="minorHAnsi" w:hAnsiTheme="minorHAnsi" w:cstheme="minorHAnsi"/>
    </w:rPr>
  </w:style>
  <w:style w:type="character" w:customStyle="1" w:styleId="ListLabel368">
    <w:name w:val="ListLabel 368"/>
    <w:qFormat/>
    <w:rPr>
      <w:rFonts w:cstheme="minorHAnsi"/>
      <w:lang w:eastAsia="hi-IN" w:bidi="hi-IN"/>
    </w:rPr>
  </w:style>
  <w:style w:type="character" w:customStyle="1" w:styleId="ListLabel369">
    <w:name w:val="ListLabel 369"/>
    <w:qFormat/>
    <w:rPr>
      <w:rFonts w:asciiTheme="minorHAnsi" w:hAnsiTheme="minorHAnsi" w:cstheme="minorHAnsi"/>
      <w:color w:val="0000FF"/>
      <w:sz w:val="24"/>
      <w:szCs w:val="24"/>
      <w:u w:val="single"/>
    </w:rPr>
  </w:style>
  <w:style w:type="character" w:customStyle="1" w:styleId="ListLabel370">
    <w:name w:val="ListLabel 370"/>
    <w:qFormat/>
    <w:rPr>
      <w:color w:val="auto"/>
      <w:sz w:val="24"/>
      <w:szCs w:val="24"/>
    </w:rPr>
  </w:style>
  <w:style w:type="character" w:customStyle="1" w:styleId="ListLabel371">
    <w:name w:val="ListLabel 371"/>
    <w:qFormat/>
    <w:rPr>
      <w:rFonts w:cstheme="minorHAnsi"/>
      <w:sz w:val="24"/>
      <w:szCs w:val="24"/>
    </w:rPr>
  </w:style>
  <w:style w:type="character" w:customStyle="1" w:styleId="ListLabel372">
    <w:name w:val="ListLabel 372"/>
    <w:qFormat/>
    <w:rPr>
      <w:rFonts w:cstheme="minorHAnsi"/>
      <w:bCs/>
      <w:sz w:val="24"/>
      <w:szCs w:val="24"/>
    </w:rPr>
  </w:style>
  <w:style w:type="character" w:customStyle="1" w:styleId="ListLabel373">
    <w:name w:val="ListLabel 373"/>
    <w:qFormat/>
    <w:rPr>
      <w:rFonts w:cstheme="minorHAnsi"/>
      <w:sz w:val="24"/>
      <w:szCs w:val="24"/>
      <w:lang w:eastAsia="pl-PL"/>
    </w:rPr>
  </w:style>
  <w:style w:type="character" w:customStyle="1" w:styleId="ListLabel374">
    <w:name w:val="ListLabel 374"/>
    <w:qFormat/>
    <w:rPr>
      <w:rFonts w:asciiTheme="minorHAnsi" w:hAnsiTheme="minorHAnsi" w:cstheme="minorHAnsi"/>
      <w:b w:val="0"/>
      <w:bCs/>
      <w:sz w:val="24"/>
      <w:szCs w:val="24"/>
    </w:rPr>
  </w:style>
  <w:style w:type="character" w:customStyle="1" w:styleId="ListLabel375">
    <w:name w:val="ListLabel 375"/>
    <w:qFormat/>
    <w:rPr>
      <w:rFonts w:cstheme="minorHAnsi"/>
      <w:bCs/>
      <w:color w:val="00A933"/>
    </w:rPr>
  </w:style>
  <w:style w:type="character" w:customStyle="1" w:styleId="ListLabel376">
    <w:name w:val="ListLabel 376"/>
    <w:qFormat/>
    <w:rPr>
      <w:rFonts w:cstheme="minorHAnsi"/>
      <w:color w:val="00A933"/>
    </w:rPr>
  </w:style>
  <w:style w:type="character" w:customStyle="1" w:styleId="ListLabel377">
    <w:name w:val="ListLabel 377"/>
    <w:qFormat/>
    <w:rPr>
      <w:rFonts w:cs="Arial"/>
      <w:sz w:val="24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Wingdings"/>
    </w:rPr>
  </w:style>
  <w:style w:type="character" w:customStyle="1" w:styleId="ListLabel380">
    <w:name w:val="ListLabel 380"/>
    <w:qFormat/>
    <w:rPr>
      <w:rFonts w:cs="Symbol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Wingdings"/>
    </w:rPr>
  </w:style>
  <w:style w:type="character" w:customStyle="1" w:styleId="ListLabel383">
    <w:name w:val="ListLabel 383"/>
    <w:qFormat/>
    <w:rPr>
      <w:rFonts w:cs="Symbol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Wingdings"/>
    </w:rPr>
  </w:style>
  <w:style w:type="character" w:customStyle="1" w:styleId="ListLabel386">
    <w:name w:val="ListLabel 386"/>
    <w:qFormat/>
    <w:rPr>
      <w:rFonts w:cs="Calibri"/>
    </w:rPr>
  </w:style>
  <w:style w:type="character" w:customStyle="1" w:styleId="ListLabel387">
    <w:name w:val="ListLabel 387"/>
    <w:qFormat/>
    <w:rPr>
      <w:rFonts w:ascii="Calibri" w:hAnsi="Calibri" w:cs="Calibri"/>
    </w:rPr>
  </w:style>
  <w:style w:type="character" w:customStyle="1" w:styleId="ListLabel388">
    <w:name w:val="ListLabel 388"/>
    <w:qFormat/>
    <w:rPr>
      <w:rFonts w:eastAsia="Calibri" w:cs="Calibri"/>
      <w:sz w:val="24"/>
    </w:rPr>
  </w:style>
  <w:style w:type="character" w:customStyle="1" w:styleId="ListLabel389">
    <w:name w:val="ListLabel 389"/>
    <w:qFormat/>
    <w:rPr>
      <w:rFonts w:cs="Symbol"/>
      <w:sz w:val="20"/>
    </w:rPr>
  </w:style>
  <w:style w:type="character" w:customStyle="1" w:styleId="ListLabel390">
    <w:name w:val="ListLabel 390"/>
    <w:qFormat/>
    <w:rPr>
      <w:rFonts w:cs="Courier New"/>
      <w:sz w:val="20"/>
    </w:rPr>
  </w:style>
  <w:style w:type="character" w:customStyle="1" w:styleId="ListLabel391">
    <w:name w:val="ListLabel 391"/>
    <w:qFormat/>
    <w:rPr>
      <w:rFonts w:cs="Wingdings"/>
      <w:sz w:val="20"/>
    </w:rPr>
  </w:style>
  <w:style w:type="character" w:customStyle="1" w:styleId="ListLabel392">
    <w:name w:val="ListLabel 392"/>
    <w:qFormat/>
    <w:rPr>
      <w:rFonts w:cs="Wingdings"/>
      <w:sz w:val="20"/>
    </w:rPr>
  </w:style>
  <w:style w:type="character" w:customStyle="1" w:styleId="ListLabel393">
    <w:name w:val="ListLabel 393"/>
    <w:qFormat/>
    <w:rPr>
      <w:rFonts w:cs="Wingdings"/>
      <w:sz w:val="20"/>
    </w:rPr>
  </w:style>
  <w:style w:type="character" w:customStyle="1" w:styleId="ListLabel394">
    <w:name w:val="ListLabel 394"/>
    <w:qFormat/>
    <w:rPr>
      <w:rFonts w:cs="Wingdings"/>
      <w:sz w:val="20"/>
    </w:rPr>
  </w:style>
  <w:style w:type="character" w:customStyle="1" w:styleId="ListLabel395">
    <w:name w:val="ListLabel 395"/>
    <w:qFormat/>
    <w:rPr>
      <w:rFonts w:cs="Wingdings"/>
      <w:sz w:val="20"/>
    </w:rPr>
  </w:style>
  <w:style w:type="character" w:customStyle="1" w:styleId="ListLabel396">
    <w:name w:val="ListLabel 396"/>
    <w:qFormat/>
    <w:rPr>
      <w:rFonts w:cs="Wingdings"/>
      <w:sz w:val="20"/>
    </w:rPr>
  </w:style>
  <w:style w:type="character" w:customStyle="1" w:styleId="ListLabel397">
    <w:name w:val="ListLabel 397"/>
    <w:qFormat/>
    <w:rPr>
      <w:rFonts w:cs="Wingdings"/>
      <w:sz w:val="20"/>
    </w:rPr>
  </w:style>
  <w:style w:type="character" w:customStyle="1" w:styleId="ListLabel398">
    <w:name w:val="ListLabel 398"/>
    <w:qFormat/>
    <w:rPr>
      <w:rFonts w:cs="Symbol"/>
      <w:sz w:val="20"/>
    </w:rPr>
  </w:style>
  <w:style w:type="character" w:customStyle="1" w:styleId="ListLabel399">
    <w:name w:val="ListLabel 399"/>
    <w:qFormat/>
    <w:rPr>
      <w:rFonts w:cs="Wingdings"/>
      <w:sz w:val="20"/>
    </w:rPr>
  </w:style>
  <w:style w:type="character" w:customStyle="1" w:styleId="ListLabel400">
    <w:name w:val="ListLabel 400"/>
    <w:qFormat/>
    <w:rPr>
      <w:rFonts w:cs="Wingdings"/>
      <w:sz w:val="20"/>
    </w:rPr>
  </w:style>
  <w:style w:type="character" w:customStyle="1" w:styleId="ListLabel401">
    <w:name w:val="ListLabel 401"/>
    <w:qFormat/>
    <w:rPr>
      <w:rFonts w:cs="Wingdings"/>
      <w:sz w:val="20"/>
    </w:rPr>
  </w:style>
  <w:style w:type="character" w:customStyle="1" w:styleId="ListLabel402">
    <w:name w:val="ListLabel 402"/>
    <w:qFormat/>
    <w:rPr>
      <w:rFonts w:cs="Wingdings"/>
      <w:sz w:val="20"/>
    </w:rPr>
  </w:style>
  <w:style w:type="character" w:customStyle="1" w:styleId="ListLabel403">
    <w:name w:val="ListLabel 403"/>
    <w:qFormat/>
    <w:rPr>
      <w:rFonts w:cs="Wingdings"/>
      <w:sz w:val="20"/>
    </w:rPr>
  </w:style>
  <w:style w:type="character" w:customStyle="1" w:styleId="ListLabel404">
    <w:name w:val="ListLabel 404"/>
    <w:qFormat/>
    <w:rPr>
      <w:rFonts w:cs="Wingdings"/>
      <w:sz w:val="20"/>
    </w:rPr>
  </w:style>
  <w:style w:type="character" w:customStyle="1" w:styleId="ListLabel405">
    <w:name w:val="ListLabel 405"/>
    <w:qFormat/>
    <w:rPr>
      <w:rFonts w:cs="Wingdings"/>
      <w:sz w:val="20"/>
    </w:rPr>
  </w:style>
  <w:style w:type="character" w:customStyle="1" w:styleId="ListLabel406">
    <w:name w:val="ListLabel 406"/>
    <w:qFormat/>
    <w:rPr>
      <w:rFonts w:cs="Symbol"/>
      <w:sz w:val="20"/>
    </w:rPr>
  </w:style>
  <w:style w:type="character" w:customStyle="1" w:styleId="ListLabel407">
    <w:name w:val="ListLabel 407"/>
    <w:qFormat/>
    <w:rPr>
      <w:rFonts w:cs="Courier New"/>
      <w:sz w:val="20"/>
    </w:rPr>
  </w:style>
  <w:style w:type="character" w:customStyle="1" w:styleId="ListLabel408">
    <w:name w:val="ListLabel 408"/>
    <w:qFormat/>
    <w:rPr>
      <w:rFonts w:cs="Wingdings"/>
      <w:sz w:val="20"/>
    </w:rPr>
  </w:style>
  <w:style w:type="character" w:customStyle="1" w:styleId="ListLabel409">
    <w:name w:val="ListLabel 409"/>
    <w:qFormat/>
    <w:rPr>
      <w:rFonts w:cs="Wingdings"/>
      <w:sz w:val="20"/>
    </w:rPr>
  </w:style>
  <w:style w:type="character" w:customStyle="1" w:styleId="ListLabel410">
    <w:name w:val="ListLabel 410"/>
    <w:qFormat/>
    <w:rPr>
      <w:rFonts w:cs="Wingdings"/>
      <w:sz w:val="20"/>
    </w:rPr>
  </w:style>
  <w:style w:type="character" w:customStyle="1" w:styleId="ListLabel411">
    <w:name w:val="ListLabel 411"/>
    <w:qFormat/>
    <w:rPr>
      <w:rFonts w:cs="Wingdings"/>
      <w:sz w:val="20"/>
    </w:rPr>
  </w:style>
  <w:style w:type="character" w:customStyle="1" w:styleId="ListLabel412">
    <w:name w:val="ListLabel 412"/>
    <w:qFormat/>
    <w:rPr>
      <w:rFonts w:cs="Wingdings"/>
      <w:sz w:val="20"/>
    </w:rPr>
  </w:style>
  <w:style w:type="character" w:customStyle="1" w:styleId="ListLabel413">
    <w:name w:val="ListLabel 413"/>
    <w:qFormat/>
    <w:rPr>
      <w:rFonts w:cs="Wingdings"/>
      <w:sz w:val="20"/>
    </w:rPr>
  </w:style>
  <w:style w:type="character" w:customStyle="1" w:styleId="ListLabel414">
    <w:name w:val="ListLabel 414"/>
    <w:qFormat/>
    <w:rPr>
      <w:rFonts w:cs="Wingdings"/>
      <w:sz w:val="20"/>
    </w:rPr>
  </w:style>
  <w:style w:type="character" w:customStyle="1" w:styleId="ListLabel415">
    <w:name w:val="ListLabel 415"/>
    <w:qFormat/>
    <w:rPr>
      <w:rFonts w:ascii="Calibri" w:hAnsi="Calibri" w:cs="OpenSymbol"/>
      <w:b/>
      <w:sz w:val="24"/>
      <w:lang w:val="pl-PL"/>
    </w:rPr>
  </w:style>
  <w:style w:type="character" w:customStyle="1" w:styleId="ListLabel416">
    <w:name w:val="ListLabel 416"/>
    <w:qFormat/>
    <w:rPr>
      <w:rFonts w:cs="OpenSymbol"/>
    </w:rPr>
  </w:style>
  <w:style w:type="character" w:customStyle="1" w:styleId="ListLabel417">
    <w:name w:val="ListLabel 417"/>
    <w:qFormat/>
    <w:rPr>
      <w:rFonts w:cs="OpenSymbol"/>
    </w:rPr>
  </w:style>
  <w:style w:type="character" w:customStyle="1" w:styleId="ListLabel418">
    <w:name w:val="ListLabel 418"/>
    <w:qFormat/>
    <w:rPr>
      <w:rFonts w:cs="OpenSymbol"/>
      <w:lang w:val="pl-PL"/>
    </w:rPr>
  </w:style>
  <w:style w:type="character" w:customStyle="1" w:styleId="ListLabel419">
    <w:name w:val="ListLabel 419"/>
    <w:qFormat/>
    <w:rPr>
      <w:rFonts w:cs="OpenSymbol"/>
    </w:rPr>
  </w:style>
  <w:style w:type="character" w:customStyle="1" w:styleId="ListLabel420">
    <w:name w:val="ListLabel 420"/>
    <w:qFormat/>
    <w:rPr>
      <w:rFonts w:cs="OpenSymbol"/>
    </w:rPr>
  </w:style>
  <w:style w:type="character" w:customStyle="1" w:styleId="ListLabel421">
    <w:name w:val="ListLabel 421"/>
    <w:qFormat/>
    <w:rPr>
      <w:rFonts w:cs="OpenSymbol"/>
      <w:lang w:val="pl-PL"/>
    </w:rPr>
  </w:style>
  <w:style w:type="character" w:customStyle="1" w:styleId="ListLabel422">
    <w:name w:val="ListLabel 422"/>
    <w:qFormat/>
    <w:rPr>
      <w:rFonts w:cs="OpenSymbol"/>
    </w:rPr>
  </w:style>
  <w:style w:type="character" w:customStyle="1" w:styleId="ListLabel423">
    <w:name w:val="ListLabel 423"/>
    <w:qFormat/>
    <w:rPr>
      <w:rFonts w:cs="OpenSymbol"/>
    </w:rPr>
  </w:style>
  <w:style w:type="character" w:customStyle="1" w:styleId="ListLabel424">
    <w:name w:val="ListLabel 424"/>
    <w:qFormat/>
    <w:rPr>
      <w:rFonts w:ascii="Calibri" w:hAnsi="Calibri" w:cs="OpenSymbol"/>
      <w:sz w:val="24"/>
      <w:lang w:val="pl-PL"/>
    </w:rPr>
  </w:style>
  <w:style w:type="character" w:customStyle="1" w:styleId="ListLabel425">
    <w:name w:val="ListLabel 425"/>
    <w:qFormat/>
    <w:rPr>
      <w:rFonts w:cs="OpenSymbol"/>
    </w:rPr>
  </w:style>
  <w:style w:type="character" w:customStyle="1" w:styleId="ListLabel426">
    <w:name w:val="ListLabel 426"/>
    <w:qFormat/>
    <w:rPr>
      <w:rFonts w:cs="OpenSymbol"/>
    </w:rPr>
  </w:style>
  <w:style w:type="character" w:customStyle="1" w:styleId="ListLabel427">
    <w:name w:val="ListLabel 427"/>
    <w:qFormat/>
    <w:rPr>
      <w:rFonts w:cs="OpenSymbol"/>
      <w:lang w:val="pl-PL"/>
    </w:rPr>
  </w:style>
  <w:style w:type="character" w:customStyle="1" w:styleId="ListLabel428">
    <w:name w:val="ListLabel 428"/>
    <w:qFormat/>
    <w:rPr>
      <w:rFonts w:cs="OpenSymbol"/>
    </w:rPr>
  </w:style>
  <w:style w:type="character" w:customStyle="1" w:styleId="ListLabel429">
    <w:name w:val="ListLabel 429"/>
    <w:qFormat/>
    <w:rPr>
      <w:rFonts w:cs="OpenSymbol"/>
    </w:rPr>
  </w:style>
  <w:style w:type="character" w:customStyle="1" w:styleId="ListLabel430">
    <w:name w:val="ListLabel 430"/>
    <w:qFormat/>
    <w:rPr>
      <w:rFonts w:cs="OpenSymbol"/>
      <w:lang w:val="pl-PL"/>
    </w:rPr>
  </w:style>
  <w:style w:type="character" w:customStyle="1" w:styleId="ListLabel431">
    <w:name w:val="ListLabel 431"/>
    <w:qFormat/>
    <w:rPr>
      <w:rFonts w:cs="OpenSymbol"/>
    </w:rPr>
  </w:style>
  <w:style w:type="character" w:customStyle="1" w:styleId="ListLabel432">
    <w:name w:val="ListLabel 432"/>
    <w:qFormat/>
    <w:rPr>
      <w:rFonts w:cs="OpenSymbol"/>
    </w:rPr>
  </w:style>
  <w:style w:type="character" w:customStyle="1" w:styleId="ListLabel433">
    <w:name w:val="ListLabel 433"/>
    <w:qFormat/>
    <w:rPr>
      <w:rFonts w:ascii="Calibri" w:hAnsi="Calibri"/>
      <w:b w:val="0"/>
      <w:i w:val="0"/>
      <w:sz w:val="24"/>
      <w:szCs w:val="20"/>
    </w:rPr>
  </w:style>
  <w:style w:type="character" w:customStyle="1" w:styleId="ListLabel434">
    <w:name w:val="ListLabel 434"/>
    <w:qFormat/>
    <w:rPr>
      <w:rFonts w:ascii="Calibri" w:hAnsi="Calibri" w:cs="Arial"/>
      <w:sz w:val="24"/>
    </w:rPr>
  </w:style>
  <w:style w:type="character" w:customStyle="1" w:styleId="ListLabel435">
    <w:name w:val="ListLabel 435"/>
    <w:qFormat/>
    <w:rPr>
      <w:rFonts w:cs="Courier New"/>
    </w:rPr>
  </w:style>
  <w:style w:type="character" w:customStyle="1" w:styleId="ListLabel436">
    <w:name w:val="ListLabel 436"/>
    <w:qFormat/>
    <w:rPr>
      <w:rFonts w:cs="Wingdings"/>
    </w:rPr>
  </w:style>
  <w:style w:type="character" w:customStyle="1" w:styleId="ListLabel437">
    <w:name w:val="ListLabel 437"/>
    <w:qFormat/>
    <w:rPr>
      <w:rFonts w:cs="Symbol"/>
    </w:rPr>
  </w:style>
  <w:style w:type="character" w:customStyle="1" w:styleId="ListLabel438">
    <w:name w:val="ListLabel 438"/>
    <w:qFormat/>
    <w:rPr>
      <w:rFonts w:cs="Courier New"/>
    </w:rPr>
  </w:style>
  <w:style w:type="character" w:customStyle="1" w:styleId="ListLabel439">
    <w:name w:val="ListLabel 439"/>
    <w:qFormat/>
    <w:rPr>
      <w:rFonts w:cs="Wingdings"/>
    </w:rPr>
  </w:style>
  <w:style w:type="character" w:customStyle="1" w:styleId="ListLabel440">
    <w:name w:val="ListLabel 440"/>
    <w:qFormat/>
    <w:rPr>
      <w:rFonts w:cs="Symbol"/>
    </w:rPr>
  </w:style>
  <w:style w:type="character" w:customStyle="1" w:styleId="ListLabel441">
    <w:name w:val="ListLabel 441"/>
    <w:qFormat/>
    <w:rPr>
      <w:rFonts w:cs="Courier New"/>
    </w:rPr>
  </w:style>
  <w:style w:type="character" w:customStyle="1" w:styleId="ListLabel442">
    <w:name w:val="ListLabel 442"/>
    <w:qFormat/>
    <w:rPr>
      <w:rFonts w:cs="Wingdings"/>
    </w:rPr>
  </w:style>
  <w:style w:type="character" w:customStyle="1" w:styleId="ListLabel443">
    <w:name w:val="ListLabel 443"/>
    <w:qFormat/>
    <w:rPr>
      <w:b/>
      <w:i w:val="0"/>
      <w:sz w:val="24"/>
    </w:rPr>
  </w:style>
  <w:style w:type="character" w:customStyle="1" w:styleId="ListLabel444">
    <w:name w:val="ListLabel 444"/>
    <w:qFormat/>
    <w:rPr>
      <w:rFonts w:eastAsia="Times New Roman" w:cs="Times New Roman"/>
      <w:b/>
      <w:i w:val="0"/>
      <w:sz w:val="24"/>
      <w:szCs w:val="22"/>
      <w:u w:val="none"/>
    </w:rPr>
  </w:style>
  <w:style w:type="character" w:customStyle="1" w:styleId="ListLabel445">
    <w:name w:val="ListLabel 445"/>
    <w:qFormat/>
    <w:rPr>
      <w:rFonts w:cs="Courier New"/>
    </w:rPr>
  </w:style>
  <w:style w:type="character" w:customStyle="1" w:styleId="ListLabel446">
    <w:name w:val="ListLabel 446"/>
    <w:qFormat/>
    <w:rPr>
      <w:rFonts w:cs="Wingdings"/>
    </w:rPr>
  </w:style>
  <w:style w:type="character" w:customStyle="1" w:styleId="ListLabel447">
    <w:name w:val="ListLabel 447"/>
    <w:qFormat/>
    <w:rPr>
      <w:rFonts w:cs="Symbol"/>
    </w:rPr>
  </w:style>
  <w:style w:type="character" w:customStyle="1" w:styleId="ListLabel448">
    <w:name w:val="ListLabel 448"/>
    <w:qFormat/>
    <w:rPr>
      <w:rFonts w:cs="Courier New"/>
    </w:rPr>
  </w:style>
  <w:style w:type="character" w:customStyle="1" w:styleId="ListLabel449">
    <w:name w:val="ListLabel 449"/>
    <w:qFormat/>
    <w:rPr>
      <w:rFonts w:cs="Wingdings"/>
    </w:rPr>
  </w:style>
  <w:style w:type="character" w:customStyle="1" w:styleId="ListLabel450">
    <w:name w:val="ListLabel 450"/>
    <w:qFormat/>
    <w:rPr>
      <w:rFonts w:cs="Symbol"/>
    </w:rPr>
  </w:style>
  <w:style w:type="character" w:customStyle="1" w:styleId="ListLabel451">
    <w:name w:val="ListLabel 451"/>
    <w:qFormat/>
    <w:rPr>
      <w:rFonts w:cs="Courier New"/>
    </w:rPr>
  </w:style>
  <w:style w:type="character" w:customStyle="1" w:styleId="ListLabel452">
    <w:name w:val="ListLabel 452"/>
    <w:qFormat/>
    <w:rPr>
      <w:rFonts w:cs="Wingdings"/>
    </w:rPr>
  </w:style>
  <w:style w:type="character" w:customStyle="1" w:styleId="ListLabel453">
    <w:name w:val="ListLabel 453"/>
    <w:qFormat/>
    <w:rPr>
      <w:rFonts w:eastAsia="Times New Roman" w:cs="Times New Roman"/>
      <w:b/>
      <w:i w:val="0"/>
      <w:sz w:val="22"/>
      <w:szCs w:val="22"/>
      <w:u w:val="none"/>
    </w:rPr>
  </w:style>
  <w:style w:type="character" w:customStyle="1" w:styleId="ListLabel454">
    <w:name w:val="ListLabel 454"/>
    <w:qFormat/>
    <w:rPr>
      <w:rFonts w:eastAsia="Times New Roman" w:cs="Times New Roman"/>
      <w:b/>
      <w:i w:val="0"/>
      <w:sz w:val="24"/>
      <w:szCs w:val="18"/>
      <w:u w:val="none"/>
    </w:rPr>
  </w:style>
  <w:style w:type="character" w:customStyle="1" w:styleId="ListLabel455">
    <w:name w:val="ListLabel 455"/>
    <w:qFormat/>
    <w:rPr>
      <w:rFonts w:eastAsia="Times New Roman" w:cs="Times New Roman"/>
      <w:b/>
    </w:rPr>
  </w:style>
  <w:style w:type="character" w:customStyle="1" w:styleId="ListLabel456">
    <w:name w:val="ListLabel 456"/>
    <w:qFormat/>
    <w:rPr>
      <w:rFonts w:ascii="Calibri" w:hAnsi="Calibri"/>
      <w:b/>
      <w:sz w:val="22"/>
    </w:rPr>
  </w:style>
  <w:style w:type="character" w:customStyle="1" w:styleId="ListLabel457">
    <w:name w:val="ListLabel 457"/>
    <w:qFormat/>
    <w:rPr>
      <w:rFonts w:ascii="Calibri" w:hAnsi="Calibri"/>
      <w:b/>
      <w:sz w:val="22"/>
    </w:rPr>
  </w:style>
  <w:style w:type="character" w:customStyle="1" w:styleId="ListLabel458">
    <w:name w:val="ListLabel 458"/>
    <w:qFormat/>
    <w:rPr>
      <w:b/>
      <w:bCs w:val="0"/>
    </w:rPr>
  </w:style>
  <w:style w:type="character" w:customStyle="1" w:styleId="ListLabel459">
    <w:name w:val="ListLabel 459"/>
    <w:qFormat/>
    <w:rPr>
      <w:rFonts w:eastAsia="Times New Roman" w:cs="Times New Roman"/>
      <w:b/>
    </w:rPr>
  </w:style>
  <w:style w:type="character" w:customStyle="1" w:styleId="ListLabel460">
    <w:name w:val="ListLabel 460"/>
    <w:qFormat/>
    <w:rPr>
      <w:b/>
    </w:rPr>
  </w:style>
  <w:style w:type="character" w:customStyle="1" w:styleId="ListLabel461">
    <w:name w:val="ListLabel 461"/>
    <w:qFormat/>
    <w:rPr>
      <w:b/>
    </w:rPr>
  </w:style>
  <w:style w:type="character" w:customStyle="1" w:styleId="ListLabel462">
    <w:name w:val="ListLabel 462"/>
    <w:qFormat/>
    <w:rPr>
      <w:b/>
      <w:bCs/>
    </w:rPr>
  </w:style>
  <w:style w:type="character" w:customStyle="1" w:styleId="ListLabel463">
    <w:name w:val="ListLabel 463"/>
    <w:qFormat/>
    <w:rPr>
      <w:b/>
    </w:rPr>
  </w:style>
  <w:style w:type="character" w:customStyle="1" w:styleId="ListLabel464">
    <w:name w:val="ListLabel 464"/>
    <w:qFormat/>
    <w:rPr>
      <w:rFonts w:ascii="Calibri" w:hAnsi="Calibri"/>
      <w:b/>
      <w:sz w:val="22"/>
    </w:rPr>
  </w:style>
  <w:style w:type="character" w:customStyle="1" w:styleId="ListLabel465">
    <w:name w:val="ListLabel 465"/>
    <w:qFormat/>
    <w:rPr>
      <w:b/>
      <w:bCs/>
      <w:i w:val="0"/>
      <w:sz w:val="24"/>
    </w:rPr>
  </w:style>
  <w:style w:type="character" w:customStyle="1" w:styleId="ListLabel466">
    <w:name w:val="ListLabel 466"/>
    <w:qFormat/>
    <w:rPr>
      <w:rFonts w:ascii="Calibri" w:hAnsi="Calibri"/>
      <w:b w:val="0"/>
      <w:bCs w:val="0"/>
      <w:sz w:val="22"/>
    </w:rPr>
  </w:style>
  <w:style w:type="character" w:customStyle="1" w:styleId="ListLabel467">
    <w:name w:val="ListLabel 467"/>
    <w:qFormat/>
    <w:rPr>
      <w:rFonts w:ascii="Calibri" w:hAnsi="Calibri"/>
      <w:b w:val="0"/>
      <w:bCs w:val="0"/>
      <w:sz w:val="22"/>
    </w:rPr>
  </w:style>
  <w:style w:type="character" w:customStyle="1" w:styleId="ListLabel468">
    <w:name w:val="ListLabel 468"/>
    <w:qFormat/>
    <w:rPr>
      <w:b/>
      <w:bCs w:val="0"/>
    </w:rPr>
  </w:style>
  <w:style w:type="character" w:customStyle="1" w:styleId="ListLabel469">
    <w:name w:val="ListLabel 469"/>
    <w:qFormat/>
    <w:rPr>
      <w:b/>
      <w:bCs w:val="0"/>
    </w:rPr>
  </w:style>
  <w:style w:type="character" w:customStyle="1" w:styleId="ListLabel470">
    <w:name w:val="ListLabel 470"/>
    <w:qFormat/>
    <w:rPr>
      <w:b/>
    </w:rPr>
  </w:style>
  <w:style w:type="character" w:customStyle="1" w:styleId="ListLabel471">
    <w:name w:val="ListLabel 471"/>
    <w:qFormat/>
    <w:rPr>
      <w:b/>
      <w:bCs/>
    </w:rPr>
  </w:style>
  <w:style w:type="character" w:customStyle="1" w:styleId="ListLabel472">
    <w:name w:val="ListLabel 472"/>
    <w:qFormat/>
    <w:rPr>
      <w:b/>
    </w:rPr>
  </w:style>
  <w:style w:type="character" w:customStyle="1" w:styleId="ListLabel473">
    <w:name w:val="ListLabel 473"/>
    <w:qFormat/>
    <w:rPr>
      <w:b/>
    </w:rPr>
  </w:style>
  <w:style w:type="character" w:customStyle="1" w:styleId="ListLabel474">
    <w:name w:val="ListLabel 474"/>
    <w:qFormat/>
    <w:rPr>
      <w:rFonts w:cs="Times New Roman"/>
      <w:sz w:val="24"/>
    </w:rPr>
  </w:style>
  <w:style w:type="character" w:customStyle="1" w:styleId="ListLabel475">
    <w:name w:val="ListLabel 475"/>
    <w:qFormat/>
    <w:rPr>
      <w:rFonts w:cs="Times New Roman"/>
    </w:rPr>
  </w:style>
  <w:style w:type="character" w:customStyle="1" w:styleId="ListLabel476">
    <w:name w:val="ListLabel 476"/>
    <w:qFormat/>
    <w:rPr>
      <w:rFonts w:cs="Times New Roman"/>
    </w:rPr>
  </w:style>
  <w:style w:type="character" w:customStyle="1" w:styleId="ListLabel477">
    <w:name w:val="ListLabel 477"/>
    <w:qFormat/>
    <w:rPr>
      <w:rFonts w:cs="Times New Roman"/>
    </w:rPr>
  </w:style>
  <w:style w:type="character" w:customStyle="1" w:styleId="ListLabel478">
    <w:name w:val="ListLabel 478"/>
    <w:qFormat/>
    <w:rPr>
      <w:rFonts w:cs="Times New Roman"/>
    </w:rPr>
  </w:style>
  <w:style w:type="character" w:customStyle="1" w:styleId="ListLabel479">
    <w:name w:val="ListLabel 479"/>
    <w:qFormat/>
    <w:rPr>
      <w:rFonts w:cs="Times New Roman"/>
    </w:rPr>
  </w:style>
  <w:style w:type="character" w:customStyle="1" w:styleId="ListLabel480">
    <w:name w:val="ListLabel 480"/>
    <w:qFormat/>
    <w:rPr>
      <w:rFonts w:cs="Times New Roman"/>
    </w:rPr>
  </w:style>
  <w:style w:type="character" w:customStyle="1" w:styleId="ListLabel481">
    <w:name w:val="ListLabel 481"/>
    <w:qFormat/>
    <w:rPr>
      <w:rFonts w:cs="Times New Roman"/>
    </w:rPr>
  </w:style>
  <w:style w:type="character" w:customStyle="1" w:styleId="ListLabel482">
    <w:name w:val="ListLabel 482"/>
    <w:qFormat/>
    <w:rPr>
      <w:rFonts w:cs="Times New Roman"/>
    </w:rPr>
  </w:style>
  <w:style w:type="character" w:customStyle="1" w:styleId="ListLabel483">
    <w:name w:val="ListLabel 483"/>
    <w:qFormat/>
    <w:rPr>
      <w:rFonts w:cs="Times New Roman"/>
    </w:rPr>
  </w:style>
  <w:style w:type="character" w:customStyle="1" w:styleId="ListLabel484">
    <w:name w:val="ListLabel 484"/>
    <w:qFormat/>
    <w:rPr>
      <w:rFonts w:cs="Times New Roman"/>
    </w:rPr>
  </w:style>
  <w:style w:type="character" w:customStyle="1" w:styleId="ListLabel485">
    <w:name w:val="ListLabel 485"/>
    <w:qFormat/>
    <w:rPr>
      <w:rFonts w:cs="Times New Roman"/>
      <w:sz w:val="24"/>
    </w:rPr>
  </w:style>
  <w:style w:type="character" w:customStyle="1" w:styleId="ListLabel486">
    <w:name w:val="ListLabel 486"/>
    <w:qFormat/>
    <w:rPr>
      <w:rFonts w:cs="Times New Roman"/>
    </w:rPr>
  </w:style>
  <w:style w:type="character" w:customStyle="1" w:styleId="ListLabel487">
    <w:name w:val="ListLabel 487"/>
    <w:qFormat/>
    <w:rPr>
      <w:rFonts w:cs="Times New Roman"/>
    </w:rPr>
  </w:style>
  <w:style w:type="character" w:customStyle="1" w:styleId="ListLabel488">
    <w:name w:val="ListLabel 488"/>
    <w:qFormat/>
    <w:rPr>
      <w:rFonts w:cs="Times New Roman"/>
    </w:rPr>
  </w:style>
  <w:style w:type="character" w:customStyle="1" w:styleId="ListLabel489">
    <w:name w:val="ListLabel 489"/>
    <w:qFormat/>
    <w:rPr>
      <w:rFonts w:cs="Times New Roman"/>
    </w:rPr>
  </w:style>
  <w:style w:type="character" w:customStyle="1" w:styleId="ListLabel490">
    <w:name w:val="ListLabel 490"/>
    <w:qFormat/>
    <w:rPr>
      <w:rFonts w:cs="Times New Roman"/>
    </w:rPr>
  </w:style>
  <w:style w:type="character" w:customStyle="1" w:styleId="ListLabel491">
    <w:name w:val="ListLabel 491"/>
    <w:qFormat/>
    <w:rPr>
      <w:rFonts w:cs="Times New Roman"/>
    </w:rPr>
  </w:style>
  <w:style w:type="character" w:customStyle="1" w:styleId="ListLabel492">
    <w:name w:val="ListLabel 492"/>
    <w:qFormat/>
    <w:rPr>
      <w:rFonts w:cs="Symbol"/>
    </w:rPr>
  </w:style>
  <w:style w:type="character" w:customStyle="1" w:styleId="ListLabel493">
    <w:name w:val="ListLabel 493"/>
    <w:qFormat/>
    <w:rPr>
      <w:rFonts w:cs="Symbol"/>
    </w:rPr>
  </w:style>
  <w:style w:type="character" w:customStyle="1" w:styleId="ListLabel494">
    <w:name w:val="ListLabel 494"/>
    <w:qFormat/>
    <w:rPr>
      <w:rFonts w:asciiTheme="minorHAnsi" w:hAnsiTheme="minorHAnsi" w:cstheme="minorHAnsi"/>
    </w:rPr>
  </w:style>
  <w:style w:type="character" w:customStyle="1" w:styleId="ListLabel495">
    <w:name w:val="ListLabel 495"/>
    <w:qFormat/>
    <w:rPr>
      <w:rFonts w:cstheme="minorHAnsi"/>
      <w:lang w:eastAsia="hi-IN" w:bidi="hi-IN"/>
    </w:rPr>
  </w:style>
  <w:style w:type="character" w:customStyle="1" w:styleId="ListLabel496">
    <w:name w:val="ListLabel 496"/>
    <w:qFormat/>
    <w:rPr>
      <w:rFonts w:asciiTheme="minorHAnsi" w:hAnsiTheme="minorHAnsi" w:cstheme="minorHAnsi"/>
      <w:color w:val="0000FF"/>
      <w:sz w:val="24"/>
      <w:szCs w:val="24"/>
      <w:u w:val="single"/>
    </w:rPr>
  </w:style>
  <w:style w:type="character" w:customStyle="1" w:styleId="ListLabel497">
    <w:name w:val="ListLabel 497"/>
    <w:qFormat/>
    <w:rPr>
      <w:color w:val="auto"/>
      <w:sz w:val="24"/>
      <w:szCs w:val="24"/>
    </w:rPr>
  </w:style>
  <w:style w:type="character" w:customStyle="1" w:styleId="ListLabel498">
    <w:name w:val="ListLabel 498"/>
    <w:qFormat/>
    <w:rPr>
      <w:rFonts w:cstheme="minorHAnsi"/>
      <w:sz w:val="24"/>
      <w:szCs w:val="24"/>
    </w:rPr>
  </w:style>
  <w:style w:type="character" w:customStyle="1" w:styleId="ListLabel499">
    <w:name w:val="ListLabel 499"/>
    <w:qFormat/>
    <w:rPr>
      <w:rFonts w:cstheme="minorHAnsi"/>
      <w:bCs/>
      <w:sz w:val="24"/>
      <w:szCs w:val="24"/>
    </w:rPr>
  </w:style>
  <w:style w:type="character" w:customStyle="1" w:styleId="ListLabel500">
    <w:name w:val="ListLabel 500"/>
    <w:qFormat/>
    <w:rPr>
      <w:rFonts w:cstheme="minorHAnsi"/>
      <w:sz w:val="24"/>
      <w:szCs w:val="24"/>
      <w:lang w:eastAsia="pl-PL"/>
    </w:rPr>
  </w:style>
  <w:style w:type="character" w:customStyle="1" w:styleId="ListLabel501">
    <w:name w:val="ListLabel 501"/>
    <w:qFormat/>
    <w:rPr>
      <w:rFonts w:asciiTheme="minorHAnsi" w:hAnsiTheme="minorHAnsi" w:cstheme="minorHAnsi"/>
      <w:b w:val="0"/>
      <w:bCs/>
      <w:sz w:val="24"/>
      <w:szCs w:val="24"/>
    </w:rPr>
  </w:style>
  <w:style w:type="character" w:customStyle="1" w:styleId="ListLabel502">
    <w:name w:val="ListLabel 502"/>
    <w:qFormat/>
    <w:rPr>
      <w:rFonts w:cstheme="minorHAnsi"/>
      <w:bCs/>
      <w:color w:val="00A933"/>
    </w:rPr>
  </w:style>
  <w:style w:type="character" w:customStyle="1" w:styleId="ListLabel503">
    <w:name w:val="ListLabel 503"/>
    <w:qFormat/>
    <w:rPr>
      <w:rFonts w:cstheme="minorHAnsi"/>
      <w:color w:val="00A933"/>
    </w:rPr>
  </w:style>
  <w:style w:type="character" w:customStyle="1" w:styleId="ListLabel504">
    <w:name w:val="ListLabel 504"/>
    <w:qFormat/>
    <w:rPr>
      <w:rFonts w:cs="Arial"/>
      <w:sz w:val="24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Wingdings"/>
    </w:rPr>
  </w:style>
  <w:style w:type="character" w:customStyle="1" w:styleId="ListLabel507">
    <w:name w:val="ListLabel 507"/>
    <w:qFormat/>
    <w:rPr>
      <w:rFonts w:cs="Symbol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Wingdings"/>
    </w:rPr>
  </w:style>
  <w:style w:type="character" w:customStyle="1" w:styleId="ListLabel510">
    <w:name w:val="ListLabel 510"/>
    <w:qFormat/>
    <w:rPr>
      <w:rFonts w:cs="Symbol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Wingdings"/>
    </w:rPr>
  </w:style>
  <w:style w:type="character" w:customStyle="1" w:styleId="ListLabel513">
    <w:name w:val="ListLabel 513"/>
    <w:qFormat/>
    <w:rPr>
      <w:rFonts w:cs="Calibri"/>
    </w:rPr>
  </w:style>
  <w:style w:type="character" w:customStyle="1" w:styleId="ListLabel514">
    <w:name w:val="ListLabel 514"/>
    <w:qFormat/>
    <w:rPr>
      <w:rFonts w:ascii="Calibri" w:hAnsi="Calibri" w:cs="Calibri"/>
    </w:rPr>
  </w:style>
  <w:style w:type="character" w:customStyle="1" w:styleId="ListLabel515">
    <w:name w:val="ListLabel 515"/>
    <w:qFormat/>
    <w:rPr>
      <w:rFonts w:eastAsia="Calibri" w:cs="Calibri"/>
      <w:sz w:val="24"/>
    </w:rPr>
  </w:style>
  <w:style w:type="character" w:customStyle="1" w:styleId="ListLabel516">
    <w:name w:val="ListLabel 516"/>
    <w:qFormat/>
    <w:rPr>
      <w:rFonts w:cs="Symbol"/>
      <w:sz w:val="20"/>
    </w:rPr>
  </w:style>
  <w:style w:type="character" w:customStyle="1" w:styleId="ListLabel517">
    <w:name w:val="ListLabel 517"/>
    <w:qFormat/>
    <w:rPr>
      <w:rFonts w:cs="Courier New"/>
      <w:sz w:val="20"/>
    </w:rPr>
  </w:style>
  <w:style w:type="character" w:customStyle="1" w:styleId="ListLabel518">
    <w:name w:val="ListLabel 518"/>
    <w:qFormat/>
    <w:rPr>
      <w:rFonts w:cs="Wingdings"/>
      <w:sz w:val="20"/>
    </w:rPr>
  </w:style>
  <w:style w:type="character" w:customStyle="1" w:styleId="ListLabel519">
    <w:name w:val="ListLabel 519"/>
    <w:qFormat/>
    <w:rPr>
      <w:rFonts w:cs="Wingdings"/>
      <w:sz w:val="20"/>
    </w:rPr>
  </w:style>
  <w:style w:type="character" w:customStyle="1" w:styleId="ListLabel520">
    <w:name w:val="ListLabel 520"/>
    <w:qFormat/>
    <w:rPr>
      <w:rFonts w:cs="Wingdings"/>
      <w:sz w:val="20"/>
    </w:rPr>
  </w:style>
  <w:style w:type="character" w:customStyle="1" w:styleId="ListLabel521">
    <w:name w:val="ListLabel 521"/>
    <w:qFormat/>
    <w:rPr>
      <w:rFonts w:cs="Wingdings"/>
      <w:sz w:val="20"/>
    </w:rPr>
  </w:style>
  <w:style w:type="character" w:customStyle="1" w:styleId="ListLabel522">
    <w:name w:val="ListLabel 522"/>
    <w:qFormat/>
    <w:rPr>
      <w:rFonts w:cs="Wingdings"/>
      <w:sz w:val="20"/>
    </w:rPr>
  </w:style>
  <w:style w:type="character" w:customStyle="1" w:styleId="ListLabel523">
    <w:name w:val="ListLabel 523"/>
    <w:qFormat/>
    <w:rPr>
      <w:rFonts w:cs="Wingdings"/>
      <w:sz w:val="20"/>
    </w:rPr>
  </w:style>
  <w:style w:type="character" w:customStyle="1" w:styleId="ListLabel524">
    <w:name w:val="ListLabel 524"/>
    <w:qFormat/>
    <w:rPr>
      <w:rFonts w:cs="Wingdings"/>
      <w:sz w:val="20"/>
    </w:rPr>
  </w:style>
  <w:style w:type="character" w:customStyle="1" w:styleId="ListLabel525">
    <w:name w:val="ListLabel 525"/>
    <w:qFormat/>
    <w:rPr>
      <w:rFonts w:cs="Symbol"/>
      <w:sz w:val="20"/>
    </w:rPr>
  </w:style>
  <w:style w:type="character" w:customStyle="1" w:styleId="ListLabel526">
    <w:name w:val="ListLabel 526"/>
    <w:qFormat/>
    <w:rPr>
      <w:rFonts w:cs="Wingdings"/>
      <w:sz w:val="20"/>
    </w:rPr>
  </w:style>
  <w:style w:type="character" w:customStyle="1" w:styleId="ListLabel527">
    <w:name w:val="ListLabel 527"/>
    <w:qFormat/>
    <w:rPr>
      <w:rFonts w:cs="Wingdings"/>
      <w:sz w:val="20"/>
    </w:rPr>
  </w:style>
  <w:style w:type="character" w:customStyle="1" w:styleId="ListLabel528">
    <w:name w:val="ListLabel 528"/>
    <w:qFormat/>
    <w:rPr>
      <w:rFonts w:cs="Wingdings"/>
      <w:sz w:val="20"/>
    </w:rPr>
  </w:style>
  <w:style w:type="character" w:customStyle="1" w:styleId="ListLabel529">
    <w:name w:val="ListLabel 529"/>
    <w:qFormat/>
    <w:rPr>
      <w:rFonts w:cs="Wingdings"/>
      <w:sz w:val="20"/>
    </w:rPr>
  </w:style>
  <w:style w:type="character" w:customStyle="1" w:styleId="ListLabel530">
    <w:name w:val="ListLabel 530"/>
    <w:qFormat/>
    <w:rPr>
      <w:rFonts w:cs="Wingdings"/>
      <w:sz w:val="20"/>
    </w:rPr>
  </w:style>
  <w:style w:type="character" w:customStyle="1" w:styleId="ListLabel531">
    <w:name w:val="ListLabel 531"/>
    <w:qFormat/>
    <w:rPr>
      <w:rFonts w:cs="Wingdings"/>
      <w:sz w:val="20"/>
    </w:rPr>
  </w:style>
  <w:style w:type="character" w:customStyle="1" w:styleId="ListLabel532">
    <w:name w:val="ListLabel 532"/>
    <w:qFormat/>
    <w:rPr>
      <w:rFonts w:cs="Wingdings"/>
      <w:sz w:val="20"/>
    </w:rPr>
  </w:style>
  <w:style w:type="character" w:customStyle="1" w:styleId="ListLabel533">
    <w:name w:val="ListLabel 533"/>
    <w:qFormat/>
    <w:rPr>
      <w:rFonts w:cs="Symbol"/>
      <w:sz w:val="20"/>
    </w:rPr>
  </w:style>
  <w:style w:type="character" w:customStyle="1" w:styleId="ListLabel534">
    <w:name w:val="ListLabel 534"/>
    <w:qFormat/>
    <w:rPr>
      <w:rFonts w:cs="Courier New"/>
      <w:sz w:val="20"/>
    </w:rPr>
  </w:style>
  <w:style w:type="character" w:customStyle="1" w:styleId="ListLabel535">
    <w:name w:val="ListLabel 535"/>
    <w:qFormat/>
    <w:rPr>
      <w:rFonts w:cs="Wingdings"/>
      <w:sz w:val="20"/>
    </w:rPr>
  </w:style>
  <w:style w:type="character" w:customStyle="1" w:styleId="ListLabel536">
    <w:name w:val="ListLabel 536"/>
    <w:qFormat/>
    <w:rPr>
      <w:rFonts w:cs="Wingdings"/>
      <w:sz w:val="20"/>
    </w:rPr>
  </w:style>
  <w:style w:type="character" w:customStyle="1" w:styleId="ListLabel537">
    <w:name w:val="ListLabel 537"/>
    <w:qFormat/>
    <w:rPr>
      <w:rFonts w:cs="Wingdings"/>
      <w:sz w:val="20"/>
    </w:rPr>
  </w:style>
  <w:style w:type="character" w:customStyle="1" w:styleId="ListLabel538">
    <w:name w:val="ListLabel 538"/>
    <w:qFormat/>
    <w:rPr>
      <w:rFonts w:cs="Wingdings"/>
      <w:sz w:val="20"/>
    </w:rPr>
  </w:style>
  <w:style w:type="character" w:customStyle="1" w:styleId="ListLabel539">
    <w:name w:val="ListLabel 539"/>
    <w:qFormat/>
    <w:rPr>
      <w:rFonts w:cs="Wingdings"/>
      <w:sz w:val="20"/>
    </w:rPr>
  </w:style>
  <w:style w:type="character" w:customStyle="1" w:styleId="ListLabel540">
    <w:name w:val="ListLabel 540"/>
    <w:qFormat/>
    <w:rPr>
      <w:rFonts w:cs="Wingdings"/>
      <w:sz w:val="20"/>
    </w:rPr>
  </w:style>
  <w:style w:type="character" w:customStyle="1" w:styleId="ListLabel541">
    <w:name w:val="ListLabel 541"/>
    <w:qFormat/>
    <w:rPr>
      <w:rFonts w:cs="Wingdings"/>
      <w:sz w:val="20"/>
    </w:rPr>
  </w:style>
  <w:style w:type="character" w:customStyle="1" w:styleId="ListLabel542">
    <w:name w:val="ListLabel 542"/>
    <w:qFormat/>
    <w:rPr>
      <w:rFonts w:ascii="Calibri" w:hAnsi="Calibri" w:cs="OpenSymbol"/>
      <w:b/>
      <w:sz w:val="24"/>
      <w:lang w:val="pl-PL"/>
    </w:rPr>
  </w:style>
  <w:style w:type="character" w:customStyle="1" w:styleId="ListLabel543">
    <w:name w:val="ListLabel 543"/>
    <w:qFormat/>
    <w:rPr>
      <w:rFonts w:cs="OpenSymbol"/>
    </w:rPr>
  </w:style>
  <w:style w:type="character" w:customStyle="1" w:styleId="ListLabel544">
    <w:name w:val="ListLabel 544"/>
    <w:qFormat/>
    <w:rPr>
      <w:rFonts w:cs="OpenSymbol"/>
    </w:rPr>
  </w:style>
  <w:style w:type="character" w:customStyle="1" w:styleId="ListLabel545">
    <w:name w:val="ListLabel 545"/>
    <w:qFormat/>
    <w:rPr>
      <w:rFonts w:cs="OpenSymbol"/>
      <w:lang w:val="pl-PL"/>
    </w:rPr>
  </w:style>
  <w:style w:type="character" w:customStyle="1" w:styleId="ListLabel546">
    <w:name w:val="ListLabel 546"/>
    <w:qFormat/>
    <w:rPr>
      <w:rFonts w:cs="OpenSymbol"/>
    </w:rPr>
  </w:style>
  <w:style w:type="character" w:customStyle="1" w:styleId="ListLabel547">
    <w:name w:val="ListLabel 547"/>
    <w:qFormat/>
    <w:rPr>
      <w:rFonts w:cs="OpenSymbol"/>
    </w:rPr>
  </w:style>
  <w:style w:type="character" w:customStyle="1" w:styleId="ListLabel548">
    <w:name w:val="ListLabel 548"/>
    <w:qFormat/>
    <w:rPr>
      <w:rFonts w:cs="OpenSymbol"/>
      <w:lang w:val="pl-PL"/>
    </w:rPr>
  </w:style>
  <w:style w:type="character" w:customStyle="1" w:styleId="ListLabel549">
    <w:name w:val="ListLabel 549"/>
    <w:qFormat/>
    <w:rPr>
      <w:rFonts w:cs="OpenSymbol"/>
    </w:rPr>
  </w:style>
  <w:style w:type="character" w:customStyle="1" w:styleId="ListLabel550">
    <w:name w:val="ListLabel 550"/>
    <w:qFormat/>
    <w:rPr>
      <w:rFonts w:cs="OpenSymbol"/>
    </w:rPr>
  </w:style>
  <w:style w:type="character" w:customStyle="1" w:styleId="ListLabel551">
    <w:name w:val="ListLabel 551"/>
    <w:qFormat/>
    <w:rPr>
      <w:rFonts w:ascii="Calibri" w:hAnsi="Calibri" w:cs="OpenSymbol"/>
      <w:sz w:val="24"/>
      <w:lang w:val="pl-PL"/>
    </w:rPr>
  </w:style>
  <w:style w:type="character" w:customStyle="1" w:styleId="ListLabel552">
    <w:name w:val="ListLabel 552"/>
    <w:qFormat/>
    <w:rPr>
      <w:rFonts w:cs="OpenSymbol"/>
    </w:rPr>
  </w:style>
  <w:style w:type="character" w:customStyle="1" w:styleId="ListLabel553">
    <w:name w:val="ListLabel 553"/>
    <w:qFormat/>
    <w:rPr>
      <w:rFonts w:cs="OpenSymbol"/>
    </w:rPr>
  </w:style>
  <w:style w:type="character" w:customStyle="1" w:styleId="ListLabel554">
    <w:name w:val="ListLabel 554"/>
    <w:qFormat/>
    <w:rPr>
      <w:rFonts w:cs="OpenSymbol"/>
      <w:lang w:val="pl-PL"/>
    </w:rPr>
  </w:style>
  <w:style w:type="character" w:customStyle="1" w:styleId="ListLabel555">
    <w:name w:val="ListLabel 555"/>
    <w:qFormat/>
    <w:rPr>
      <w:rFonts w:cs="OpenSymbol"/>
    </w:rPr>
  </w:style>
  <w:style w:type="character" w:customStyle="1" w:styleId="ListLabel556">
    <w:name w:val="ListLabel 556"/>
    <w:qFormat/>
    <w:rPr>
      <w:rFonts w:cs="OpenSymbol"/>
    </w:rPr>
  </w:style>
  <w:style w:type="character" w:customStyle="1" w:styleId="ListLabel557">
    <w:name w:val="ListLabel 557"/>
    <w:qFormat/>
    <w:rPr>
      <w:rFonts w:cs="OpenSymbol"/>
      <w:lang w:val="pl-PL"/>
    </w:rPr>
  </w:style>
  <w:style w:type="character" w:customStyle="1" w:styleId="ListLabel558">
    <w:name w:val="ListLabel 558"/>
    <w:qFormat/>
    <w:rPr>
      <w:rFonts w:cs="OpenSymbol"/>
    </w:rPr>
  </w:style>
  <w:style w:type="character" w:customStyle="1" w:styleId="ListLabel559">
    <w:name w:val="ListLabel 559"/>
    <w:qFormat/>
    <w:rPr>
      <w:rFonts w:cs="OpenSymbol"/>
    </w:rPr>
  </w:style>
  <w:style w:type="character" w:customStyle="1" w:styleId="ListLabel560">
    <w:name w:val="ListLabel 560"/>
    <w:qFormat/>
    <w:rPr>
      <w:rFonts w:ascii="Calibri" w:hAnsi="Calibri"/>
      <w:b w:val="0"/>
      <w:i w:val="0"/>
      <w:sz w:val="24"/>
      <w:szCs w:val="20"/>
    </w:rPr>
  </w:style>
  <w:style w:type="character" w:customStyle="1" w:styleId="ListLabel561">
    <w:name w:val="ListLabel 561"/>
    <w:qFormat/>
    <w:rPr>
      <w:rFonts w:ascii="Calibri" w:hAnsi="Calibri" w:cs="Arial"/>
      <w:sz w:val="24"/>
    </w:rPr>
  </w:style>
  <w:style w:type="character" w:customStyle="1" w:styleId="ListLabel562">
    <w:name w:val="ListLabel 562"/>
    <w:qFormat/>
    <w:rPr>
      <w:rFonts w:cs="Courier New"/>
    </w:rPr>
  </w:style>
  <w:style w:type="character" w:customStyle="1" w:styleId="ListLabel563">
    <w:name w:val="ListLabel 563"/>
    <w:qFormat/>
    <w:rPr>
      <w:rFonts w:cs="Wingdings"/>
    </w:rPr>
  </w:style>
  <w:style w:type="character" w:customStyle="1" w:styleId="ListLabel564">
    <w:name w:val="ListLabel 564"/>
    <w:qFormat/>
    <w:rPr>
      <w:rFonts w:cs="Symbol"/>
    </w:rPr>
  </w:style>
  <w:style w:type="character" w:customStyle="1" w:styleId="ListLabel565">
    <w:name w:val="ListLabel 565"/>
    <w:qFormat/>
    <w:rPr>
      <w:rFonts w:cs="Courier New"/>
    </w:rPr>
  </w:style>
  <w:style w:type="character" w:customStyle="1" w:styleId="ListLabel566">
    <w:name w:val="ListLabel 566"/>
    <w:qFormat/>
    <w:rPr>
      <w:rFonts w:cs="Wingdings"/>
    </w:rPr>
  </w:style>
  <w:style w:type="character" w:customStyle="1" w:styleId="ListLabel567">
    <w:name w:val="ListLabel 567"/>
    <w:qFormat/>
    <w:rPr>
      <w:rFonts w:cs="Symbol"/>
    </w:rPr>
  </w:style>
  <w:style w:type="character" w:customStyle="1" w:styleId="ListLabel568">
    <w:name w:val="ListLabel 568"/>
    <w:qFormat/>
    <w:rPr>
      <w:rFonts w:cs="Courier New"/>
    </w:rPr>
  </w:style>
  <w:style w:type="character" w:customStyle="1" w:styleId="ListLabel569">
    <w:name w:val="ListLabel 569"/>
    <w:qFormat/>
    <w:rPr>
      <w:rFonts w:cs="Wingdings"/>
    </w:rPr>
  </w:style>
  <w:style w:type="character" w:customStyle="1" w:styleId="ListLabel570">
    <w:name w:val="ListLabel 570"/>
    <w:qFormat/>
    <w:rPr>
      <w:b/>
      <w:i w:val="0"/>
      <w:sz w:val="24"/>
    </w:rPr>
  </w:style>
  <w:style w:type="character" w:customStyle="1" w:styleId="ListLabel571">
    <w:name w:val="ListLabel 571"/>
    <w:qFormat/>
    <w:rPr>
      <w:rFonts w:eastAsia="Times New Roman" w:cs="Times New Roman"/>
      <w:b/>
      <w:i w:val="0"/>
      <w:sz w:val="24"/>
      <w:szCs w:val="22"/>
      <w:u w:val="none"/>
    </w:rPr>
  </w:style>
  <w:style w:type="character" w:customStyle="1" w:styleId="ListLabel572">
    <w:name w:val="ListLabel 572"/>
    <w:qFormat/>
    <w:rPr>
      <w:rFonts w:cs="Courier New"/>
    </w:rPr>
  </w:style>
  <w:style w:type="character" w:customStyle="1" w:styleId="ListLabel573">
    <w:name w:val="ListLabel 573"/>
    <w:qFormat/>
    <w:rPr>
      <w:rFonts w:cs="Wingdings"/>
    </w:rPr>
  </w:style>
  <w:style w:type="character" w:customStyle="1" w:styleId="ListLabel574">
    <w:name w:val="ListLabel 574"/>
    <w:qFormat/>
    <w:rPr>
      <w:rFonts w:cs="Symbol"/>
    </w:rPr>
  </w:style>
  <w:style w:type="character" w:customStyle="1" w:styleId="ListLabel575">
    <w:name w:val="ListLabel 575"/>
    <w:qFormat/>
    <w:rPr>
      <w:rFonts w:cs="Courier New"/>
    </w:rPr>
  </w:style>
  <w:style w:type="character" w:customStyle="1" w:styleId="ListLabel576">
    <w:name w:val="ListLabel 576"/>
    <w:qFormat/>
    <w:rPr>
      <w:rFonts w:cs="Wingdings"/>
    </w:rPr>
  </w:style>
  <w:style w:type="character" w:customStyle="1" w:styleId="ListLabel577">
    <w:name w:val="ListLabel 577"/>
    <w:qFormat/>
    <w:rPr>
      <w:rFonts w:cs="Symbol"/>
    </w:rPr>
  </w:style>
  <w:style w:type="character" w:customStyle="1" w:styleId="ListLabel578">
    <w:name w:val="ListLabel 578"/>
    <w:qFormat/>
    <w:rPr>
      <w:rFonts w:cs="Courier New"/>
    </w:rPr>
  </w:style>
  <w:style w:type="character" w:customStyle="1" w:styleId="ListLabel579">
    <w:name w:val="ListLabel 579"/>
    <w:qFormat/>
    <w:rPr>
      <w:rFonts w:cs="Wingdings"/>
    </w:rPr>
  </w:style>
  <w:style w:type="character" w:customStyle="1" w:styleId="ListLabel580">
    <w:name w:val="ListLabel 580"/>
    <w:qFormat/>
    <w:rPr>
      <w:rFonts w:eastAsia="Times New Roman" w:cs="Times New Roman"/>
      <w:b/>
      <w:i w:val="0"/>
      <w:sz w:val="22"/>
      <w:szCs w:val="22"/>
      <w:u w:val="none"/>
    </w:rPr>
  </w:style>
  <w:style w:type="character" w:customStyle="1" w:styleId="ListLabel581">
    <w:name w:val="ListLabel 581"/>
    <w:qFormat/>
    <w:rPr>
      <w:rFonts w:eastAsia="Times New Roman" w:cs="Times New Roman"/>
      <w:b/>
      <w:i w:val="0"/>
      <w:sz w:val="24"/>
      <w:szCs w:val="18"/>
      <w:u w:val="none"/>
    </w:rPr>
  </w:style>
  <w:style w:type="character" w:customStyle="1" w:styleId="ListLabel582">
    <w:name w:val="ListLabel 582"/>
    <w:qFormat/>
    <w:rPr>
      <w:rFonts w:eastAsia="Times New Roman" w:cs="Times New Roman"/>
      <w:b/>
    </w:rPr>
  </w:style>
  <w:style w:type="character" w:customStyle="1" w:styleId="ListLabel583">
    <w:name w:val="ListLabel 583"/>
    <w:qFormat/>
    <w:rPr>
      <w:rFonts w:ascii="Calibri" w:hAnsi="Calibri"/>
      <w:b/>
      <w:sz w:val="22"/>
    </w:rPr>
  </w:style>
  <w:style w:type="character" w:customStyle="1" w:styleId="ListLabel584">
    <w:name w:val="ListLabel 584"/>
    <w:qFormat/>
    <w:rPr>
      <w:rFonts w:ascii="Calibri" w:hAnsi="Calibri"/>
      <w:b/>
      <w:sz w:val="22"/>
    </w:rPr>
  </w:style>
  <w:style w:type="character" w:customStyle="1" w:styleId="ListLabel585">
    <w:name w:val="ListLabel 585"/>
    <w:qFormat/>
    <w:rPr>
      <w:b/>
      <w:bCs w:val="0"/>
    </w:rPr>
  </w:style>
  <w:style w:type="character" w:customStyle="1" w:styleId="ListLabel586">
    <w:name w:val="ListLabel 586"/>
    <w:qFormat/>
    <w:rPr>
      <w:rFonts w:eastAsia="Times New Roman" w:cs="Times New Roman"/>
      <w:b/>
    </w:rPr>
  </w:style>
  <w:style w:type="character" w:customStyle="1" w:styleId="ListLabel587">
    <w:name w:val="ListLabel 587"/>
    <w:qFormat/>
    <w:rPr>
      <w:b/>
    </w:rPr>
  </w:style>
  <w:style w:type="character" w:customStyle="1" w:styleId="ListLabel588">
    <w:name w:val="ListLabel 588"/>
    <w:qFormat/>
    <w:rPr>
      <w:b/>
    </w:rPr>
  </w:style>
  <w:style w:type="character" w:customStyle="1" w:styleId="ListLabel589">
    <w:name w:val="ListLabel 589"/>
    <w:qFormat/>
    <w:rPr>
      <w:b/>
      <w:bCs/>
    </w:rPr>
  </w:style>
  <w:style w:type="character" w:customStyle="1" w:styleId="ListLabel590">
    <w:name w:val="ListLabel 590"/>
    <w:qFormat/>
    <w:rPr>
      <w:b/>
    </w:rPr>
  </w:style>
  <w:style w:type="character" w:customStyle="1" w:styleId="ListLabel591">
    <w:name w:val="ListLabel 591"/>
    <w:qFormat/>
    <w:rPr>
      <w:rFonts w:ascii="Calibri" w:hAnsi="Calibri"/>
      <w:b/>
      <w:sz w:val="22"/>
    </w:rPr>
  </w:style>
  <w:style w:type="character" w:customStyle="1" w:styleId="ListLabel592">
    <w:name w:val="ListLabel 592"/>
    <w:qFormat/>
    <w:rPr>
      <w:b/>
      <w:bCs/>
      <w:i w:val="0"/>
      <w:sz w:val="24"/>
    </w:rPr>
  </w:style>
  <w:style w:type="character" w:customStyle="1" w:styleId="ListLabel593">
    <w:name w:val="ListLabel 593"/>
    <w:qFormat/>
    <w:rPr>
      <w:rFonts w:ascii="Calibri" w:hAnsi="Calibri"/>
      <w:b w:val="0"/>
      <w:bCs w:val="0"/>
      <w:sz w:val="22"/>
    </w:rPr>
  </w:style>
  <w:style w:type="character" w:customStyle="1" w:styleId="ListLabel594">
    <w:name w:val="ListLabel 594"/>
    <w:qFormat/>
    <w:rPr>
      <w:rFonts w:ascii="Calibri" w:hAnsi="Calibri"/>
      <w:b w:val="0"/>
      <w:bCs w:val="0"/>
      <w:sz w:val="22"/>
    </w:rPr>
  </w:style>
  <w:style w:type="character" w:customStyle="1" w:styleId="ListLabel595">
    <w:name w:val="ListLabel 595"/>
    <w:qFormat/>
    <w:rPr>
      <w:b/>
      <w:bCs w:val="0"/>
    </w:rPr>
  </w:style>
  <w:style w:type="character" w:customStyle="1" w:styleId="ListLabel596">
    <w:name w:val="ListLabel 596"/>
    <w:qFormat/>
    <w:rPr>
      <w:b/>
      <w:bCs w:val="0"/>
    </w:rPr>
  </w:style>
  <w:style w:type="character" w:customStyle="1" w:styleId="ListLabel597">
    <w:name w:val="ListLabel 597"/>
    <w:qFormat/>
    <w:rPr>
      <w:b/>
    </w:rPr>
  </w:style>
  <w:style w:type="character" w:customStyle="1" w:styleId="ListLabel598">
    <w:name w:val="ListLabel 598"/>
    <w:qFormat/>
    <w:rPr>
      <w:b/>
      <w:bCs/>
    </w:rPr>
  </w:style>
  <w:style w:type="character" w:customStyle="1" w:styleId="ListLabel599">
    <w:name w:val="ListLabel 599"/>
    <w:qFormat/>
    <w:rPr>
      <w:b/>
    </w:rPr>
  </w:style>
  <w:style w:type="character" w:customStyle="1" w:styleId="ListLabel600">
    <w:name w:val="ListLabel 600"/>
    <w:qFormat/>
    <w:rPr>
      <w:b/>
    </w:rPr>
  </w:style>
  <w:style w:type="character" w:customStyle="1" w:styleId="ListLabel601">
    <w:name w:val="ListLabel 601"/>
    <w:qFormat/>
    <w:rPr>
      <w:rFonts w:cs="Times New Roman"/>
      <w:sz w:val="24"/>
    </w:rPr>
  </w:style>
  <w:style w:type="character" w:customStyle="1" w:styleId="ListLabel602">
    <w:name w:val="ListLabel 602"/>
    <w:qFormat/>
    <w:rPr>
      <w:rFonts w:cs="Times New Roman"/>
    </w:rPr>
  </w:style>
  <w:style w:type="character" w:customStyle="1" w:styleId="ListLabel603">
    <w:name w:val="ListLabel 603"/>
    <w:qFormat/>
    <w:rPr>
      <w:rFonts w:cs="Times New Roman"/>
    </w:rPr>
  </w:style>
  <w:style w:type="character" w:customStyle="1" w:styleId="ListLabel604">
    <w:name w:val="ListLabel 604"/>
    <w:qFormat/>
    <w:rPr>
      <w:rFonts w:cs="Times New Roman"/>
    </w:rPr>
  </w:style>
  <w:style w:type="character" w:customStyle="1" w:styleId="ListLabel605">
    <w:name w:val="ListLabel 605"/>
    <w:qFormat/>
    <w:rPr>
      <w:rFonts w:cs="Times New Roman"/>
    </w:rPr>
  </w:style>
  <w:style w:type="character" w:customStyle="1" w:styleId="ListLabel606">
    <w:name w:val="ListLabel 606"/>
    <w:qFormat/>
    <w:rPr>
      <w:rFonts w:cs="Times New Roman"/>
    </w:rPr>
  </w:style>
  <w:style w:type="character" w:customStyle="1" w:styleId="ListLabel607">
    <w:name w:val="ListLabel 607"/>
    <w:qFormat/>
    <w:rPr>
      <w:rFonts w:cs="Times New Roman"/>
    </w:rPr>
  </w:style>
  <w:style w:type="character" w:customStyle="1" w:styleId="ListLabel608">
    <w:name w:val="ListLabel 608"/>
    <w:qFormat/>
    <w:rPr>
      <w:rFonts w:cs="Times New Roman"/>
    </w:rPr>
  </w:style>
  <w:style w:type="character" w:customStyle="1" w:styleId="ListLabel609">
    <w:name w:val="ListLabel 609"/>
    <w:qFormat/>
    <w:rPr>
      <w:rFonts w:cs="Times New Roman"/>
    </w:rPr>
  </w:style>
  <w:style w:type="character" w:customStyle="1" w:styleId="ListLabel610">
    <w:name w:val="ListLabel 610"/>
    <w:qFormat/>
    <w:rPr>
      <w:rFonts w:cs="Times New Roman"/>
    </w:rPr>
  </w:style>
  <w:style w:type="character" w:customStyle="1" w:styleId="ListLabel611">
    <w:name w:val="ListLabel 611"/>
    <w:qFormat/>
    <w:rPr>
      <w:rFonts w:cs="Times New Roman"/>
    </w:rPr>
  </w:style>
  <w:style w:type="character" w:customStyle="1" w:styleId="ListLabel612">
    <w:name w:val="ListLabel 612"/>
    <w:qFormat/>
    <w:rPr>
      <w:rFonts w:cs="Times New Roman"/>
      <w:sz w:val="24"/>
    </w:rPr>
  </w:style>
  <w:style w:type="character" w:customStyle="1" w:styleId="ListLabel613">
    <w:name w:val="ListLabel 613"/>
    <w:qFormat/>
    <w:rPr>
      <w:rFonts w:cs="Times New Roman"/>
    </w:rPr>
  </w:style>
  <w:style w:type="character" w:customStyle="1" w:styleId="ListLabel614">
    <w:name w:val="ListLabel 614"/>
    <w:qFormat/>
    <w:rPr>
      <w:rFonts w:cs="Times New Roman"/>
    </w:rPr>
  </w:style>
  <w:style w:type="character" w:customStyle="1" w:styleId="ListLabel615">
    <w:name w:val="ListLabel 615"/>
    <w:qFormat/>
    <w:rPr>
      <w:rFonts w:cs="Times New Roman"/>
    </w:rPr>
  </w:style>
  <w:style w:type="character" w:customStyle="1" w:styleId="ListLabel616">
    <w:name w:val="ListLabel 616"/>
    <w:qFormat/>
    <w:rPr>
      <w:rFonts w:cs="Times New Roman"/>
    </w:rPr>
  </w:style>
  <w:style w:type="character" w:customStyle="1" w:styleId="ListLabel617">
    <w:name w:val="ListLabel 617"/>
    <w:qFormat/>
    <w:rPr>
      <w:rFonts w:cs="Times New Roman"/>
    </w:rPr>
  </w:style>
  <w:style w:type="character" w:customStyle="1" w:styleId="ListLabel618">
    <w:name w:val="ListLabel 618"/>
    <w:qFormat/>
    <w:rPr>
      <w:rFonts w:cs="Times New Roman"/>
    </w:rPr>
  </w:style>
  <w:style w:type="character" w:customStyle="1" w:styleId="ListLabel619">
    <w:name w:val="ListLabel 619"/>
    <w:qFormat/>
    <w:rPr>
      <w:rFonts w:cs="Symbol"/>
    </w:rPr>
  </w:style>
  <w:style w:type="character" w:customStyle="1" w:styleId="ListLabel620">
    <w:name w:val="ListLabel 620"/>
    <w:qFormat/>
    <w:rPr>
      <w:rFonts w:cs="Symbol"/>
    </w:rPr>
  </w:style>
  <w:style w:type="character" w:customStyle="1" w:styleId="ListLabel621">
    <w:name w:val="ListLabel 621"/>
    <w:qFormat/>
    <w:rPr>
      <w:rFonts w:asciiTheme="minorHAnsi" w:hAnsiTheme="minorHAnsi" w:cstheme="minorHAnsi"/>
    </w:rPr>
  </w:style>
  <w:style w:type="character" w:customStyle="1" w:styleId="ListLabel622">
    <w:name w:val="ListLabel 622"/>
    <w:qFormat/>
    <w:rPr>
      <w:rFonts w:cstheme="minorHAnsi"/>
      <w:lang w:eastAsia="hi-IN" w:bidi="hi-IN"/>
    </w:rPr>
  </w:style>
  <w:style w:type="character" w:customStyle="1" w:styleId="ListLabel623">
    <w:name w:val="ListLabel 623"/>
    <w:qFormat/>
    <w:rPr>
      <w:rFonts w:asciiTheme="minorHAnsi" w:hAnsiTheme="minorHAnsi" w:cstheme="minorHAnsi"/>
      <w:color w:val="0000FF"/>
      <w:sz w:val="24"/>
      <w:szCs w:val="24"/>
      <w:u w:val="single"/>
    </w:rPr>
  </w:style>
  <w:style w:type="character" w:customStyle="1" w:styleId="ListLabel624">
    <w:name w:val="ListLabel 624"/>
    <w:qFormat/>
    <w:rPr>
      <w:color w:val="auto"/>
      <w:sz w:val="24"/>
      <w:szCs w:val="24"/>
    </w:rPr>
  </w:style>
  <w:style w:type="character" w:customStyle="1" w:styleId="ListLabel625">
    <w:name w:val="ListLabel 625"/>
    <w:qFormat/>
    <w:rPr>
      <w:rFonts w:cstheme="minorHAnsi"/>
      <w:sz w:val="24"/>
      <w:szCs w:val="24"/>
    </w:rPr>
  </w:style>
  <w:style w:type="character" w:customStyle="1" w:styleId="ListLabel626">
    <w:name w:val="ListLabel 626"/>
    <w:qFormat/>
    <w:rPr>
      <w:rFonts w:cstheme="minorHAnsi"/>
      <w:bCs/>
      <w:sz w:val="24"/>
      <w:szCs w:val="24"/>
    </w:rPr>
  </w:style>
  <w:style w:type="character" w:customStyle="1" w:styleId="ListLabel627">
    <w:name w:val="ListLabel 627"/>
    <w:qFormat/>
    <w:rPr>
      <w:rFonts w:cstheme="minorHAnsi"/>
      <w:sz w:val="24"/>
      <w:szCs w:val="24"/>
      <w:lang w:eastAsia="pl-PL"/>
    </w:rPr>
  </w:style>
  <w:style w:type="character" w:customStyle="1" w:styleId="ListLabel628">
    <w:name w:val="ListLabel 628"/>
    <w:qFormat/>
    <w:rPr>
      <w:rFonts w:asciiTheme="minorHAnsi" w:hAnsiTheme="minorHAnsi" w:cstheme="minorHAnsi"/>
      <w:b w:val="0"/>
      <w:bCs/>
      <w:sz w:val="24"/>
      <w:szCs w:val="24"/>
    </w:rPr>
  </w:style>
  <w:style w:type="character" w:customStyle="1" w:styleId="ListLabel629">
    <w:name w:val="ListLabel 629"/>
    <w:qFormat/>
    <w:rPr>
      <w:rFonts w:cstheme="minorHAnsi"/>
      <w:bCs/>
      <w:color w:val="00A933"/>
    </w:rPr>
  </w:style>
  <w:style w:type="character" w:customStyle="1" w:styleId="ListLabel630">
    <w:name w:val="ListLabel 630"/>
    <w:qFormat/>
    <w:rPr>
      <w:rFonts w:cstheme="minorHAnsi"/>
      <w:color w:val="00A933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914611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rsid w:val="00914611"/>
    <w:pPr>
      <w:widowControl w:val="0"/>
      <w:tabs>
        <w:tab w:val="left" w:pos="708"/>
      </w:tabs>
      <w:suppressAutoHyphens/>
      <w:spacing w:after="120" w:line="100" w:lineRule="atLeast"/>
      <w:jc w:val="both"/>
    </w:pPr>
    <w:rPr>
      <w:rFonts w:ascii="Arial" w:eastAsia="Times New Roman" w:hAnsi="Arial" w:cs="Times New Roman"/>
      <w:color w:val="00000A"/>
      <w:kern w:val="2"/>
      <w:sz w:val="20"/>
      <w:szCs w:val="20"/>
      <w:lang w:eastAsia="hi-IN" w:bidi="hi-IN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Stopka">
    <w:name w:val="footer"/>
    <w:basedOn w:val="Normalny"/>
    <w:link w:val="StopkaZnak"/>
    <w:uiPriority w:val="99"/>
    <w:unhideWhenUsed/>
    <w:rsid w:val="00914611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Standard">
    <w:name w:val="Standard"/>
    <w:qFormat/>
    <w:rsid w:val="002B3E22"/>
    <w:pPr>
      <w:widowControl w:val="0"/>
      <w:suppressAutoHyphens/>
      <w:overflowPunct w:val="0"/>
      <w:textAlignment w:val="baseline"/>
    </w:pPr>
    <w:rPr>
      <w:rFonts w:eastAsia="SimSun, 宋体" w:cs="Arial"/>
      <w:sz w:val="24"/>
    </w:rPr>
  </w:style>
  <w:style w:type="paragraph" w:styleId="Akapitzlist">
    <w:name w:val="List Paragraph"/>
    <w:aliases w:val="List Paragraph1,L1,Numerowanie,Akapit z listą5,CW_Lista,List Paragraph,normalny tekst,Obiekt,BulletC,Akapit z listą31,NOWY,Akapit z listą32,Akapit z listą2,Akapit z listą BS,sw tekst,Kolorowa lista — akcent 11,ISCG Numerowanie,lp1,Normal"/>
    <w:basedOn w:val="Normalny"/>
    <w:link w:val="AkapitzlistZnak"/>
    <w:qFormat/>
    <w:rsid w:val="006A16B9"/>
    <w:pPr>
      <w:ind w:left="720"/>
      <w:contextualSpacing/>
    </w:pPr>
  </w:style>
  <w:style w:type="paragraph" w:customStyle="1" w:styleId="Textbody">
    <w:name w:val="Text body"/>
    <w:basedOn w:val="Standard"/>
    <w:qFormat/>
    <w:rsid w:val="008837FD"/>
    <w:pPr>
      <w:widowControl/>
      <w:spacing w:after="120"/>
    </w:pPr>
    <w:rPr>
      <w:rFonts w:ascii="Liberation Serif" w:eastAsia="NSimSun" w:hAnsi="Liberation Serif"/>
    </w:rPr>
  </w:style>
  <w:style w:type="paragraph" w:customStyle="1" w:styleId="Default">
    <w:name w:val="Default"/>
    <w:qFormat/>
    <w:rsid w:val="00836EBD"/>
    <w:pPr>
      <w:overflowPunct w:val="0"/>
    </w:pPr>
    <w:rPr>
      <w:rFonts w:ascii="Calibri" w:eastAsia="Calibri" w:hAnsi="Calibri" w:cs="Calibri"/>
      <w:color w:val="000000"/>
      <w:kern w:val="0"/>
      <w:sz w:val="24"/>
      <w:lang w:eastAsia="en-US" w:bidi="ar-SA"/>
    </w:rPr>
  </w:style>
  <w:style w:type="paragraph" w:customStyle="1" w:styleId="Nagwek61">
    <w:name w:val="Nagłówek 61"/>
    <w:basedOn w:val="Standard"/>
    <w:next w:val="Standard"/>
    <w:qFormat/>
    <w:rsid w:val="00B00A7A"/>
    <w:pPr>
      <w:keepNext/>
      <w:widowControl/>
      <w:jc w:val="right"/>
      <w:outlineLvl w:val="5"/>
    </w:pPr>
    <w:rPr>
      <w:rFonts w:eastAsia="Times New Roman" w:cs="Times New Roman"/>
      <w:sz w:val="28"/>
      <w:szCs w:val="20"/>
      <w:lang w:bidi="ar-SA"/>
    </w:rPr>
  </w:style>
  <w:style w:type="paragraph" w:customStyle="1" w:styleId="Nagwek21">
    <w:name w:val="Nagłówek 21"/>
    <w:basedOn w:val="Normalny"/>
    <w:qFormat/>
    <w:rsid w:val="00AA36D8"/>
    <w:pPr>
      <w:keepNext/>
      <w:keepLines/>
      <w:widowControl w:val="0"/>
      <w:tabs>
        <w:tab w:val="left" w:pos="708"/>
      </w:tabs>
      <w:suppressAutoHyphens/>
      <w:spacing w:before="40" w:after="0" w:line="100" w:lineRule="atLeast"/>
    </w:pPr>
    <w:rPr>
      <w:rFonts w:ascii="Cambria" w:eastAsia="Times New Roman" w:hAnsi="Cambria" w:cs="Times New Roman"/>
      <w:color w:val="365F91"/>
      <w:kern w:val="2"/>
      <w:sz w:val="26"/>
      <w:szCs w:val="26"/>
      <w:lang w:eastAsia="hi-IN" w:bidi="hi-IN"/>
    </w:rPr>
  </w:style>
  <w:style w:type="paragraph" w:customStyle="1" w:styleId="tytu0">
    <w:name w:val="tytuł"/>
    <w:basedOn w:val="Normalny"/>
    <w:qFormat/>
    <w:rsid w:val="002B3E22"/>
    <w:pPr>
      <w:keepNext/>
      <w:widowControl w:val="0"/>
      <w:suppressLineNumbers/>
      <w:tabs>
        <w:tab w:val="left" w:pos="708"/>
      </w:tabs>
      <w:suppressAutoHyphens/>
      <w:spacing w:before="60" w:after="60" w:line="100" w:lineRule="atLeast"/>
      <w:jc w:val="center"/>
    </w:pPr>
    <w:rPr>
      <w:rFonts w:ascii="Times New Roman" w:eastAsia="Times New Roman" w:hAnsi="Times New Roman" w:cs="Times New Roman"/>
      <w:b/>
      <w:color w:val="00000A"/>
      <w:kern w:val="2"/>
      <w:sz w:val="24"/>
      <w:szCs w:val="20"/>
      <w:lang w:eastAsia="hi-IN" w:bidi="hi-IN"/>
    </w:rPr>
  </w:style>
  <w:style w:type="paragraph" w:customStyle="1" w:styleId="Bezodstpw1">
    <w:name w:val="Bez odstępów1"/>
    <w:qFormat/>
    <w:rsid w:val="00C75A1D"/>
    <w:pPr>
      <w:suppressAutoHyphens/>
      <w:overflowPunct w:val="0"/>
      <w:spacing w:line="100" w:lineRule="atLeast"/>
    </w:pPr>
    <w:rPr>
      <w:rFonts w:asciiTheme="minorHAnsi" w:eastAsia="SimSun" w:hAnsiTheme="minorHAnsi" w:cs="Times New Roman"/>
      <w:kern w:val="0"/>
      <w:sz w:val="22"/>
      <w:szCs w:val="22"/>
      <w:lang w:eastAsia="ar-SA" w:bidi="ar-SA"/>
    </w:rPr>
  </w:style>
  <w:style w:type="paragraph" w:styleId="Bezodstpw">
    <w:name w:val="No Spacing"/>
    <w:aliases w:val="tytuły rozdziałów"/>
    <w:next w:val="Normalny"/>
    <w:link w:val="BezodstpwZnak"/>
    <w:uiPriority w:val="1"/>
    <w:qFormat/>
    <w:rsid w:val="00C75A1D"/>
    <w:pPr>
      <w:overflowPunct w:val="0"/>
    </w:pPr>
    <w:rPr>
      <w:rFonts w:asciiTheme="minorHAnsi" w:eastAsiaTheme="minorHAnsi" w:hAnsiTheme="minorHAnsi" w:cstheme="minorBidi"/>
      <w:kern w:val="0"/>
      <w:sz w:val="22"/>
      <w:szCs w:val="22"/>
      <w:lang w:eastAsia="pl-PL" w:bidi="ar-SA"/>
    </w:rPr>
  </w:style>
  <w:style w:type="paragraph" w:customStyle="1" w:styleId="Nagwek11">
    <w:name w:val="Nagłówek 11"/>
    <w:basedOn w:val="Standard"/>
    <w:next w:val="Textbody"/>
    <w:qFormat/>
    <w:rsid w:val="009D5BEB"/>
    <w:pPr>
      <w:keepNext/>
      <w:outlineLvl w:val="0"/>
    </w:pPr>
    <w:rPr>
      <w:rFonts w:eastAsia="Times New Roman" w:cs="Times New Roman"/>
      <w:sz w:val="28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semiHidden/>
    <w:rsid w:val="009D5B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Zawartotabeli">
    <w:name w:val="Zawartość tabeli"/>
    <w:basedOn w:val="Normalny"/>
    <w:qFormat/>
    <w:rsid w:val="009D5BEB"/>
    <w:pPr>
      <w:suppressLineNumbers/>
      <w:spacing w:after="0" w:line="240" w:lineRule="auto"/>
    </w:pPr>
    <w:rPr>
      <w:rFonts w:ascii="Liberation Serif" w:eastAsia="Lucida Sans Unicode" w:hAnsi="Liberation Serif" w:cs="Mangal"/>
      <w:kern w:val="2"/>
      <w:sz w:val="24"/>
      <w:szCs w:val="24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9D5BEB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uiPriority w:val="99"/>
    <w:unhideWhenUsed/>
    <w:qFormat/>
    <w:rsid w:val="009D5BEB"/>
    <w:pPr>
      <w:spacing w:beforeAutospacing="1" w:after="142" w:line="276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1">
    <w:name w:val="Znak Znak1"/>
    <w:basedOn w:val="Normalny"/>
    <w:uiPriority w:val="99"/>
    <w:qFormat/>
    <w:rsid w:val="009D5BE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NormalnydlaZacznikw">
    <w:name w:val="Normalny dla Załączników"/>
    <w:basedOn w:val="Normalny"/>
    <w:qFormat/>
    <w:rsid w:val="00545D13"/>
    <w:pPr>
      <w:spacing w:after="0" w:line="240" w:lineRule="auto"/>
      <w:jc w:val="both"/>
    </w:pPr>
    <w:rPr>
      <w:rFonts w:ascii="Calibri" w:eastAsia="Times New Roman" w:hAnsi="Calibri" w:cs="Calibri"/>
      <w:sz w:val="20"/>
      <w:szCs w:val="20"/>
      <w:lang w:eastAsia="pl-PL"/>
    </w:rPr>
  </w:style>
  <w:style w:type="paragraph" w:styleId="Tytu">
    <w:name w:val="Title"/>
    <w:basedOn w:val="Normalny"/>
    <w:link w:val="TytuZnak"/>
    <w:qFormat/>
    <w:rsid w:val="00545D13"/>
    <w:pPr>
      <w:widowControl w:val="0"/>
      <w:spacing w:before="60" w:after="0" w:line="240" w:lineRule="auto"/>
      <w:ind w:left="374" w:hanging="374"/>
      <w:jc w:val="center"/>
      <w:textAlignment w:val="baseline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customStyle="1" w:styleId="tekst">
    <w:name w:val="tekst"/>
    <w:basedOn w:val="Tekstpodstawowywcity"/>
    <w:qFormat/>
    <w:rsid w:val="00545D13"/>
    <w:pPr>
      <w:suppressAutoHyphens/>
      <w:spacing w:after="0" w:line="360" w:lineRule="auto"/>
      <w:ind w:left="0" w:firstLine="1134"/>
      <w:jc w:val="both"/>
      <w:textAlignment w:val="baseline"/>
    </w:pPr>
    <w:rPr>
      <w:rFonts w:ascii="Times New Roman" w:eastAsia="Times New Roman" w:hAnsi="Times New Roman" w:cs="Times New Roman"/>
      <w:color w:val="00000A"/>
      <w:kern w:val="2"/>
      <w:sz w:val="24"/>
      <w:szCs w:val="20"/>
      <w:lang w:eastAsia="hi-IN" w:bidi="hi-IN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45D13"/>
    <w:pPr>
      <w:spacing w:after="120"/>
      <w:ind w:left="283"/>
    </w:pPr>
  </w:style>
  <w:style w:type="paragraph" w:customStyle="1" w:styleId="WW-Tekstpodstawowy3">
    <w:name w:val="WW-Tekst podstawowy 3"/>
    <w:basedOn w:val="Normalny"/>
    <w:uiPriority w:val="99"/>
    <w:qFormat/>
    <w:rsid w:val="00E2092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Tekstprzypisudolnego2">
    <w:name w:val="Tekst przypisu dolnego2"/>
    <w:basedOn w:val="Normalny"/>
    <w:qFormat/>
    <w:pPr>
      <w:widowControl w:val="0"/>
      <w:suppressAutoHyphens/>
      <w:spacing w:after="60" w:line="100" w:lineRule="atLeast"/>
    </w:pPr>
    <w:rPr>
      <w:rFonts w:ascii="Times New Roman" w:eastAsia="Times New Roman" w:hAnsi="Times New Roman"/>
      <w:kern w:val="2"/>
      <w:sz w:val="20"/>
      <w:szCs w:val="20"/>
      <w:lang w:eastAsia="hi-IN" w:bidi="hi-IN"/>
    </w:rPr>
  </w:style>
  <w:style w:type="paragraph" w:customStyle="1" w:styleId="Tekstpodstawowy22">
    <w:name w:val="Tekst podstawowy 22"/>
    <w:basedOn w:val="Normalny"/>
    <w:qFormat/>
    <w:pPr>
      <w:widowControl w:val="0"/>
      <w:tabs>
        <w:tab w:val="left" w:pos="1068"/>
      </w:tabs>
      <w:suppressAutoHyphens/>
      <w:spacing w:after="0" w:line="100" w:lineRule="atLeast"/>
      <w:ind w:left="360"/>
    </w:pPr>
    <w:rPr>
      <w:rFonts w:ascii="Times New Roman" w:eastAsia="Times New Roman" w:hAnsi="Times New Roman"/>
      <w:b/>
      <w:color w:val="00000A"/>
      <w:kern w:val="2"/>
      <w:sz w:val="24"/>
      <w:szCs w:val="20"/>
      <w:lang w:eastAsia="hi-IN" w:bidi="hi-IN"/>
    </w:rPr>
  </w:style>
  <w:style w:type="paragraph" w:styleId="Tekstpodstawowy2">
    <w:name w:val="Body Text 2"/>
    <w:basedOn w:val="Standard"/>
    <w:qFormat/>
    <w:pPr>
      <w:tabs>
        <w:tab w:val="left" w:pos="708"/>
      </w:tabs>
      <w:spacing w:after="120" w:line="480" w:lineRule="auto"/>
    </w:pPr>
    <w:rPr>
      <w:color w:val="00000A"/>
    </w:rPr>
  </w:style>
  <w:style w:type="paragraph" w:customStyle="1" w:styleId="Domylnie">
    <w:name w:val="Domyślnie"/>
    <w:qFormat/>
    <w:pPr>
      <w:widowControl w:val="0"/>
      <w:overflowPunct w:val="0"/>
    </w:pPr>
    <w:rPr>
      <w:rFonts w:eastAsia="Times New Roman" w:cs="Times New Roman"/>
      <w:sz w:val="24"/>
      <w:szCs w:val="20"/>
      <w:lang w:eastAsia="pl-PL" w:bidi="ar-SA"/>
    </w:rPr>
  </w:style>
  <w:style w:type="paragraph" w:customStyle="1" w:styleId="ZnakZnakZnak">
    <w:name w:val="Znak Znak Znak"/>
    <w:basedOn w:val="Normalny"/>
    <w:qFormat/>
    <w:pPr>
      <w:suppressAutoHyphens/>
      <w:spacing w:after="0" w:line="240" w:lineRule="auto"/>
    </w:pPr>
    <w:rPr>
      <w:rFonts w:ascii="Times New Roman" w:eastAsia="Times New Roman" w:hAnsi="Times New Roman" w:cs="OpenSymbol"/>
      <w:sz w:val="24"/>
      <w:szCs w:val="24"/>
      <w:lang w:eastAsia="zh-CN"/>
    </w:rPr>
  </w:style>
  <w:style w:type="table" w:styleId="Tabela-Siatka">
    <w:name w:val="Table Grid"/>
    <w:basedOn w:val="Standardowy"/>
    <w:uiPriority w:val="39"/>
    <w:rsid w:val="009146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A4428C"/>
    <w:rPr>
      <w:color w:val="0563C1" w:themeColor="hyperlink"/>
      <w:u w:val="single"/>
    </w:rPr>
  </w:style>
  <w:style w:type="character" w:customStyle="1" w:styleId="Nagwek8Znak">
    <w:name w:val="Nagłówek 8 Znak"/>
    <w:basedOn w:val="Domylnaczcionkaakapitu"/>
    <w:link w:val="Nagwek8"/>
    <w:rsid w:val="00872FC9"/>
    <w:rPr>
      <w:rFonts w:eastAsia="Times New Roman" w:cs="Times New Roman"/>
      <w:i/>
      <w:iCs/>
      <w:kern w:val="1"/>
      <w:sz w:val="24"/>
      <w:lang w:eastAsia="hi-IN"/>
    </w:rPr>
  </w:style>
  <w:style w:type="character" w:customStyle="1" w:styleId="Nagwek9Znak">
    <w:name w:val="Nagłówek 9 Znak"/>
    <w:basedOn w:val="Domylnaczcionkaakapitu"/>
    <w:link w:val="Nagwek9"/>
    <w:rsid w:val="00872FC9"/>
    <w:rPr>
      <w:rFonts w:eastAsia="SimSun" w:cs="Arial"/>
      <w:b/>
      <w:color w:val="000000"/>
      <w:kern w:val="1"/>
      <w:sz w:val="24"/>
      <w:lang w:eastAsia="hi-IN"/>
    </w:rPr>
  </w:style>
  <w:style w:type="numbering" w:customStyle="1" w:styleId="WWNum3">
    <w:name w:val="WWNum3"/>
    <w:basedOn w:val="Bezlisty"/>
    <w:rsid w:val="00872FC9"/>
    <w:pPr>
      <w:numPr>
        <w:numId w:val="1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665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89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97CA6B88234764CA1A301089462983D" ma:contentTypeVersion="8" ma:contentTypeDescription="Utwórz nowy dokument." ma:contentTypeScope="" ma:versionID="ee0cc490e53ff331dd56e7d58e54ef5b">
  <xsd:schema xmlns:xsd="http://www.w3.org/2001/XMLSchema" xmlns:xs="http://www.w3.org/2001/XMLSchema" xmlns:p="http://schemas.microsoft.com/office/2006/metadata/properties" xmlns:ns2="45ddb6f7-acf2-4f30-89b1-9850ac0f41be" targetNamespace="http://schemas.microsoft.com/office/2006/metadata/properties" ma:root="true" ma:fieldsID="a0420b3166600b26d225ac780b06b65c" ns2:_="">
    <xsd:import namespace="45ddb6f7-acf2-4f30-89b1-9850ac0f41b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ddb6f7-acf2-4f30-89b1-9850ac0f41b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A3DB5C-DFFB-41ED-87A4-16C2C0C926E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0F5A5C2-528D-4468-ABA8-9DFF1CBE1B5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5ddb6f7-acf2-4f30-89b1-9850ac0f41b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85A34DE-2BC4-4992-8C8C-30AE0F2285E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685B561-3CE5-49AA-A343-EE9FEB6D1F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503</TotalTime>
  <Pages>8</Pages>
  <Words>2942</Words>
  <Characters>17652</Characters>
  <Application>Microsoft Office Word</Application>
  <DocSecurity>0</DocSecurity>
  <Lines>147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Alicja Samek</dc:creator>
  <dc:description/>
  <cp:lastModifiedBy>Karolina Maryniak</cp:lastModifiedBy>
  <cp:revision>171</cp:revision>
  <cp:lastPrinted>2021-11-10T13:52:00Z</cp:lastPrinted>
  <dcterms:created xsi:type="dcterms:W3CDTF">2021-11-09T12:32:00Z</dcterms:created>
  <dcterms:modified xsi:type="dcterms:W3CDTF">2025-12-08T12:31:00Z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ntentTypeId">
    <vt:lpwstr>0x010100297CA6B88234764CA1A301089462983D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